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6E961" w14:textId="45490BAA" w:rsidR="005B6AD6" w:rsidRPr="00F37BF4" w:rsidRDefault="005B5C46" w:rsidP="005B5C46">
      <w:pPr>
        <w:spacing w:after="0"/>
        <w:ind w:left="247"/>
        <w:rPr>
          <w:rFonts w:ascii="Arial" w:hAnsi="Arial" w:cs="Arial"/>
        </w:rPr>
      </w:pPr>
      <w:r>
        <w:rPr>
          <w:noProof/>
        </w:rPr>
        <mc:AlternateContent>
          <mc:Choice Requires="wps">
            <w:drawing>
              <wp:anchor distT="0" distB="0" distL="114300" distR="114300" simplePos="0" relativeHeight="251722752" behindDoc="1" locked="0" layoutInCell="1" allowOverlap="1" wp14:anchorId="4BA328CE" wp14:editId="2C4502D4">
                <wp:simplePos x="0" y="0"/>
                <wp:positionH relativeFrom="page">
                  <wp:posOffset>5692775</wp:posOffset>
                </wp:positionH>
                <wp:positionV relativeFrom="page">
                  <wp:posOffset>384175</wp:posOffset>
                </wp:positionV>
                <wp:extent cx="1320800" cy="565150"/>
                <wp:effectExtent l="0" t="0" r="0" b="6350"/>
                <wp:wrapNone/>
                <wp:docPr id="1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0" cy="565150"/>
                        </a:xfrm>
                        <a:custGeom>
                          <a:avLst/>
                          <a:gdLst>
                            <a:gd name="T0" fmla="+- 0 10261 10152"/>
                            <a:gd name="T1" fmla="*/ T0 w 734"/>
                            <a:gd name="T2" fmla="+- 0 15911 15911"/>
                            <a:gd name="T3" fmla="*/ 15911 h 247"/>
                            <a:gd name="T4" fmla="+- 0 10152 10152"/>
                            <a:gd name="T5" fmla="*/ T4 w 734"/>
                            <a:gd name="T6" fmla="+- 0 15911 15911"/>
                            <a:gd name="T7" fmla="*/ 15911 h 247"/>
                            <a:gd name="T8" fmla="+- 0 10152 10152"/>
                            <a:gd name="T9" fmla="*/ T8 w 734"/>
                            <a:gd name="T10" fmla="+- 0 16157 15911"/>
                            <a:gd name="T11" fmla="*/ 16157 h 247"/>
                            <a:gd name="T12" fmla="+- 0 10411 10152"/>
                            <a:gd name="T13" fmla="*/ T12 w 734"/>
                            <a:gd name="T14" fmla="+- 0 16157 15911"/>
                            <a:gd name="T15" fmla="*/ 16157 h 247"/>
                            <a:gd name="T16" fmla="+- 0 10416 10152"/>
                            <a:gd name="T17" fmla="*/ T16 w 734"/>
                            <a:gd name="T18" fmla="+- 0 16121 15911"/>
                            <a:gd name="T19" fmla="*/ 16121 h 247"/>
                            <a:gd name="T20" fmla="+- 0 10229 10152"/>
                            <a:gd name="T21" fmla="*/ T20 w 734"/>
                            <a:gd name="T22" fmla="+- 0 16121 15911"/>
                            <a:gd name="T23" fmla="*/ 16121 h 247"/>
                            <a:gd name="T24" fmla="+- 0 10261 10152"/>
                            <a:gd name="T25" fmla="*/ T24 w 734"/>
                            <a:gd name="T26" fmla="+- 0 15911 15911"/>
                            <a:gd name="T27" fmla="*/ 15911 h 247"/>
                            <a:gd name="T28" fmla="+- 0 10601 10152"/>
                            <a:gd name="T29" fmla="*/ T28 w 734"/>
                            <a:gd name="T30" fmla="+- 0 16046 15911"/>
                            <a:gd name="T31" fmla="*/ 16046 h 247"/>
                            <a:gd name="T32" fmla="+- 0 10511 10152"/>
                            <a:gd name="T33" fmla="*/ T32 w 734"/>
                            <a:gd name="T34" fmla="+- 0 16046 15911"/>
                            <a:gd name="T35" fmla="*/ 16046 h 247"/>
                            <a:gd name="T36" fmla="+- 0 10494 10152"/>
                            <a:gd name="T37" fmla="*/ T36 w 734"/>
                            <a:gd name="T38" fmla="+- 0 16157 15911"/>
                            <a:gd name="T39" fmla="*/ 16157 h 247"/>
                            <a:gd name="T40" fmla="+- 0 10582 10152"/>
                            <a:gd name="T41" fmla="*/ T40 w 734"/>
                            <a:gd name="T42" fmla="+- 0 16157 15911"/>
                            <a:gd name="T43" fmla="*/ 16157 h 247"/>
                            <a:gd name="T44" fmla="+- 0 10601 10152"/>
                            <a:gd name="T45" fmla="*/ T44 w 734"/>
                            <a:gd name="T46" fmla="+- 0 16046 15911"/>
                            <a:gd name="T47" fmla="*/ 16046 h 247"/>
                            <a:gd name="T48" fmla="+- 0 10721 10152"/>
                            <a:gd name="T49" fmla="*/ T48 w 734"/>
                            <a:gd name="T50" fmla="+- 0 15947 15911"/>
                            <a:gd name="T51" fmla="*/ 15947 h 247"/>
                            <a:gd name="T52" fmla="+- 0 10617 10152"/>
                            <a:gd name="T53" fmla="*/ T52 w 734"/>
                            <a:gd name="T54" fmla="+- 0 15947 15911"/>
                            <a:gd name="T55" fmla="*/ 15947 h 247"/>
                            <a:gd name="T56" fmla="+- 0 10618 10152"/>
                            <a:gd name="T57" fmla="*/ T56 w 734"/>
                            <a:gd name="T58" fmla="+- 0 15947 15911"/>
                            <a:gd name="T59" fmla="*/ 15947 h 247"/>
                            <a:gd name="T60" fmla="+- 0 10695 10152"/>
                            <a:gd name="T61" fmla="*/ T60 w 734"/>
                            <a:gd name="T62" fmla="+- 0 16157 15911"/>
                            <a:gd name="T63" fmla="*/ 16157 h 247"/>
                            <a:gd name="T64" fmla="+- 0 10773 10152"/>
                            <a:gd name="T65" fmla="*/ T64 w 734"/>
                            <a:gd name="T66" fmla="+- 0 16157 15911"/>
                            <a:gd name="T67" fmla="*/ 16157 h 247"/>
                            <a:gd name="T68" fmla="+- 0 10819 10152"/>
                            <a:gd name="T69" fmla="*/ T68 w 734"/>
                            <a:gd name="T70" fmla="+- 0 16056 15911"/>
                            <a:gd name="T71" fmla="*/ 16056 h 247"/>
                            <a:gd name="T72" fmla="+- 0 10762 10152"/>
                            <a:gd name="T73" fmla="*/ T72 w 734"/>
                            <a:gd name="T74" fmla="+- 0 16056 15911"/>
                            <a:gd name="T75" fmla="*/ 16056 h 247"/>
                            <a:gd name="T76" fmla="+- 0 10756 10152"/>
                            <a:gd name="T77" fmla="*/ T76 w 734"/>
                            <a:gd name="T78" fmla="+- 0 16040 15911"/>
                            <a:gd name="T79" fmla="*/ 16040 h 247"/>
                            <a:gd name="T80" fmla="+- 0 10721 10152"/>
                            <a:gd name="T81" fmla="*/ T80 w 734"/>
                            <a:gd name="T82" fmla="+- 0 15947 15911"/>
                            <a:gd name="T83" fmla="*/ 15947 h 247"/>
                            <a:gd name="T84" fmla="+- 0 10448 10152"/>
                            <a:gd name="T85" fmla="*/ T84 w 734"/>
                            <a:gd name="T86" fmla="+- 0 15911 15911"/>
                            <a:gd name="T87" fmla="*/ 15911 h 247"/>
                            <a:gd name="T88" fmla="+- 0 10341 10152"/>
                            <a:gd name="T89" fmla="*/ T88 w 734"/>
                            <a:gd name="T90" fmla="+- 0 15911 15911"/>
                            <a:gd name="T91" fmla="*/ 15911 h 247"/>
                            <a:gd name="T92" fmla="+- 0 10341 10152"/>
                            <a:gd name="T93" fmla="*/ T92 w 734"/>
                            <a:gd name="T94" fmla="+- 0 16121 15911"/>
                            <a:gd name="T95" fmla="*/ 16121 h 247"/>
                            <a:gd name="T96" fmla="+- 0 10416 10152"/>
                            <a:gd name="T97" fmla="*/ T96 w 734"/>
                            <a:gd name="T98" fmla="+- 0 16121 15911"/>
                            <a:gd name="T99" fmla="*/ 16121 h 247"/>
                            <a:gd name="T100" fmla="+- 0 10428 10152"/>
                            <a:gd name="T101" fmla="*/ T100 w 734"/>
                            <a:gd name="T102" fmla="+- 0 16046 15911"/>
                            <a:gd name="T103" fmla="*/ 16046 h 247"/>
                            <a:gd name="T104" fmla="+- 0 10601 10152"/>
                            <a:gd name="T105" fmla="*/ T104 w 734"/>
                            <a:gd name="T106" fmla="+- 0 16046 15911"/>
                            <a:gd name="T107" fmla="*/ 16046 h 247"/>
                            <a:gd name="T108" fmla="+- 0 10607 10152"/>
                            <a:gd name="T109" fmla="*/ T108 w 734"/>
                            <a:gd name="T110" fmla="+- 0 16010 15911"/>
                            <a:gd name="T111" fmla="*/ 16010 h 247"/>
                            <a:gd name="T112" fmla="+- 0 10433 10152"/>
                            <a:gd name="T113" fmla="*/ T112 w 734"/>
                            <a:gd name="T114" fmla="+- 0 16010 15911"/>
                            <a:gd name="T115" fmla="*/ 16010 h 247"/>
                            <a:gd name="T116" fmla="+- 0 10448 10152"/>
                            <a:gd name="T117" fmla="*/ T116 w 734"/>
                            <a:gd name="T118" fmla="+- 0 15911 15911"/>
                            <a:gd name="T119" fmla="*/ 15911 h 247"/>
                            <a:gd name="T120" fmla="+- 0 10885 10152"/>
                            <a:gd name="T121" fmla="*/ T120 w 734"/>
                            <a:gd name="T122" fmla="+- 0 15911 15911"/>
                            <a:gd name="T123" fmla="*/ 15911 h 247"/>
                            <a:gd name="T124" fmla="+- 0 10825 10152"/>
                            <a:gd name="T125" fmla="*/ T124 w 734"/>
                            <a:gd name="T126" fmla="+- 0 15911 15911"/>
                            <a:gd name="T127" fmla="*/ 15911 h 247"/>
                            <a:gd name="T128" fmla="+- 0 10769 10152"/>
                            <a:gd name="T129" fmla="*/ T128 w 734"/>
                            <a:gd name="T130" fmla="+- 0 16040 15911"/>
                            <a:gd name="T131" fmla="*/ 16040 h 247"/>
                            <a:gd name="T132" fmla="+- 0 10762 10152"/>
                            <a:gd name="T133" fmla="*/ T132 w 734"/>
                            <a:gd name="T134" fmla="+- 0 16056 15911"/>
                            <a:gd name="T135" fmla="*/ 16056 h 247"/>
                            <a:gd name="T136" fmla="+- 0 10819 10152"/>
                            <a:gd name="T137" fmla="*/ T136 w 734"/>
                            <a:gd name="T138" fmla="+- 0 16056 15911"/>
                            <a:gd name="T139" fmla="*/ 16056 h 247"/>
                            <a:gd name="T140" fmla="+- 0 10885 10152"/>
                            <a:gd name="T141" fmla="*/ T140 w 734"/>
                            <a:gd name="T142" fmla="+- 0 15911 15911"/>
                            <a:gd name="T143" fmla="*/ 15911 h 247"/>
                            <a:gd name="T144" fmla="+- 0 10531 10152"/>
                            <a:gd name="T145" fmla="*/ T144 w 734"/>
                            <a:gd name="T146" fmla="+- 0 15911 15911"/>
                            <a:gd name="T147" fmla="*/ 15911 h 247"/>
                            <a:gd name="T148" fmla="+- 0 10516 10152"/>
                            <a:gd name="T149" fmla="*/ T148 w 734"/>
                            <a:gd name="T150" fmla="+- 0 16010 15911"/>
                            <a:gd name="T151" fmla="*/ 16010 h 247"/>
                            <a:gd name="T152" fmla="+- 0 10607 10152"/>
                            <a:gd name="T153" fmla="*/ T152 w 734"/>
                            <a:gd name="T154" fmla="+- 0 16010 15911"/>
                            <a:gd name="T155" fmla="*/ 16010 h 247"/>
                            <a:gd name="T156" fmla="+- 0 10617 10152"/>
                            <a:gd name="T157" fmla="*/ T156 w 734"/>
                            <a:gd name="T158" fmla="+- 0 15947 15911"/>
                            <a:gd name="T159" fmla="*/ 15947 h 247"/>
                            <a:gd name="T160" fmla="+- 0 10721 10152"/>
                            <a:gd name="T161" fmla="*/ T160 w 734"/>
                            <a:gd name="T162" fmla="+- 0 15947 15911"/>
                            <a:gd name="T163" fmla="*/ 15947 h 247"/>
                            <a:gd name="T164" fmla="+- 0 10707 10152"/>
                            <a:gd name="T165" fmla="*/ T164 w 734"/>
                            <a:gd name="T166" fmla="+- 0 15911 15911"/>
                            <a:gd name="T167" fmla="*/ 15911 h 247"/>
                            <a:gd name="T168" fmla="+- 0 10531 10152"/>
                            <a:gd name="T169" fmla="*/ T168 w 734"/>
                            <a:gd name="T170" fmla="+- 0 15911 15911"/>
                            <a:gd name="T171" fmla="*/ 15911 h 2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734" h="247">
                              <a:moveTo>
                                <a:pt x="109" y="0"/>
                              </a:moveTo>
                              <a:lnTo>
                                <a:pt x="0" y="0"/>
                              </a:lnTo>
                              <a:lnTo>
                                <a:pt x="0" y="246"/>
                              </a:lnTo>
                              <a:lnTo>
                                <a:pt x="259" y="246"/>
                              </a:lnTo>
                              <a:lnTo>
                                <a:pt x="264" y="210"/>
                              </a:lnTo>
                              <a:lnTo>
                                <a:pt x="77" y="210"/>
                              </a:lnTo>
                              <a:lnTo>
                                <a:pt x="109" y="0"/>
                              </a:lnTo>
                              <a:close/>
                              <a:moveTo>
                                <a:pt x="449" y="135"/>
                              </a:moveTo>
                              <a:lnTo>
                                <a:pt x="359" y="135"/>
                              </a:lnTo>
                              <a:lnTo>
                                <a:pt x="342" y="246"/>
                              </a:lnTo>
                              <a:lnTo>
                                <a:pt x="430" y="246"/>
                              </a:lnTo>
                              <a:lnTo>
                                <a:pt x="449" y="135"/>
                              </a:lnTo>
                              <a:close/>
                              <a:moveTo>
                                <a:pt x="569" y="36"/>
                              </a:moveTo>
                              <a:lnTo>
                                <a:pt x="465" y="36"/>
                              </a:lnTo>
                              <a:lnTo>
                                <a:pt x="466" y="36"/>
                              </a:lnTo>
                              <a:lnTo>
                                <a:pt x="543" y="246"/>
                              </a:lnTo>
                              <a:lnTo>
                                <a:pt x="621" y="246"/>
                              </a:lnTo>
                              <a:lnTo>
                                <a:pt x="667" y="145"/>
                              </a:lnTo>
                              <a:lnTo>
                                <a:pt x="610" y="145"/>
                              </a:lnTo>
                              <a:lnTo>
                                <a:pt x="604" y="129"/>
                              </a:lnTo>
                              <a:lnTo>
                                <a:pt x="569" y="36"/>
                              </a:lnTo>
                              <a:close/>
                              <a:moveTo>
                                <a:pt x="296" y="0"/>
                              </a:moveTo>
                              <a:lnTo>
                                <a:pt x="189" y="0"/>
                              </a:lnTo>
                              <a:lnTo>
                                <a:pt x="189" y="210"/>
                              </a:lnTo>
                              <a:lnTo>
                                <a:pt x="264" y="210"/>
                              </a:lnTo>
                              <a:lnTo>
                                <a:pt x="276" y="135"/>
                              </a:lnTo>
                              <a:lnTo>
                                <a:pt x="449" y="135"/>
                              </a:lnTo>
                              <a:lnTo>
                                <a:pt x="455" y="99"/>
                              </a:lnTo>
                              <a:lnTo>
                                <a:pt x="281" y="99"/>
                              </a:lnTo>
                              <a:lnTo>
                                <a:pt x="296" y="0"/>
                              </a:lnTo>
                              <a:close/>
                              <a:moveTo>
                                <a:pt x="733" y="0"/>
                              </a:moveTo>
                              <a:lnTo>
                                <a:pt x="673" y="0"/>
                              </a:lnTo>
                              <a:lnTo>
                                <a:pt x="617" y="129"/>
                              </a:lnTo>
                              <a:lnTo>
                                <a:pt x="610" y="145"/>
                              </a:lnTo>
                              <a:lnTo>
                                <a:pt x="667" y="145"/>
                              </a:lnTo>
                              <a:lnTo>
                                <a:pt x="733" y="0"/>
                              </a:lnTo>
                              <a:close/>
                              <a:moveTo>
                                <a:pt x="379" y="0"/>
                              </a:moveTo>
                              <a:lnTo>
                                <a:pt x="364" y="99"/>
                              </a:lnTo>
                              <a:lnTo>
                                <a:pt x="455" y="99"/>
                              </a:lnTo>
                              <a:lnTo>
                                <a:pt x="465" y="36"/>
                              </a:lnTo>
                              <a:lnTo>
                                <a:pt x="569" y="36"/>
                              </a:lnTo>
                              <a:lnTo>
                                <a:pt x="555" y="0"/>
                              </a:lnTo>
                              <a:lnTo>
                                <a:pt x="379" y="0"/>
                              </a:lnTo>
                              <a:close/>
                            </a:path>
                          </a:pathLst>
                        </a:custGeom>
                        <a:solidFill>
                          <a:srgbClr val="1B16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7A0B8" id="AutoShape 13" o:spid="_x0000_s1026" style="position:absolute;margin-left:448.25pt;margin-top:30.25pt;width:104pt;height:44.5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34,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" path="m109,l,,,246r259,l264,210r-187,l109,xm449,135r-90,l342,246r88,l449,135xm569,36r-104,l466,36r77,210l621,246,667,145r-57,l604,129,569,36xm296,l189,r,210l264,210r12,-75l449,135r6,-36l281,99,296,xm733,l673,,617,129r-7,16l667,145,733,xm379,l364,99r91,l465,36r104,l555,,379,xe" fillcolor="#1b160b" stroked="f">
                <v:path arrowok="t" o:connecttype="custom" o:connectlocs="196141,36405270;0,36405270;0,36968132;466059,36968132;475056,36885762;138558,36885762;196141,36405270;807955,36714157;646004,36714157;615414,36968132;773766,36968132;807955,36714157;1023890,36487640;836747,36487640;838546,36487640;977104,36968132;1117462,36968132;1200237,36737038;1097668,36737038;1086871,36700429;1023890,36487640;532639,36405270;340097,36405270;340097,36885762;475056,36885762;496650,36714157;807955,36714157;818752,36631787;505647,36631787;532639,36405270;1319001,36405270;1211033,36405270;1110264,36700429;1097668,36737038;1200237,36737038;1319001,36405270;681993,36405270;655002,36631787;818752,36631787;836747,36487640;1023890,36487640;998698,36405270;681993,36405270" o:connectangles="0,0,0,0,0,0,0,0,0,0,0,0,0,0,0,0,0,0,0,0,0,0,0,0,0,0,0,0,0,0,0,0,0,0,0,0,0,0,0,0,0,0,0"/>
                <w10:wrap anchorx="page" anchory="page"/>
              </v:shape>
            </w:pict>
          </mc:Fallback>
        </mc:AlternateContent>
      </w:r>
      <w:r w:rsidR="00611531" w:rsidRPr="00F37BF4">
        <w:rPr>
          <w:rFonts w:ascii="Arial" w:hAnsi="Arial" w:cs="Arial"/>
          <w:noProof/>
        </w:rPr>
        <mc:AlternateContent>
          <mc:Choice Requires="wpg">
            <w:drawing>
              <wp:anchor distT="0" distB="0" distL="114300" distR="114300" simplePos="0" relativeHeight="251636736" behindDoc="1" locked="0" layoutInCell="1" allowOverlap="1" wp14:anchorId="1386E9E1" wp14:editId="59F88FF3">
                <wp:simplePos x="0" y="0"/>
                <wp:positionH relativeFrom="column">
                  <wp:posOffset>0</wp:posOffset>
                </wp:positionH>
                <wp:positionV relativeFrom="paragraph">
                  <wp:posOffset>-46355</wp:posOffset>
                </wp:positionV>
                <wp:extent cx="6983730" cy="1244600"/>
                <wp:effectExtent l="0" t="0" r="7620" b="0"/>
                <wp:wrapNone/>
                <wp:docPr id="1806" name="Group 1806"/>
                <wp:cNvGraphicFramePr/>
                <a:graphic xmlns:a="http://schemas.openxmlformats.org/drawingml/2006/main">
                  <a:graphicData uri="http://schemas.microsoft.com/office/word/2010/wordprocessingGroup">
                    <wpg:wgp>
                      <wpg:cNvGrpSpPr/>
                      <wpg:grpSpPr>
                        <a:xfrm>
                          <a:off x="0" y="0"/>
                          <a:ext cx="6983730" cy="1244601"/>
                          <a:chOff x="0" y="0"/>
                          <a:chExt cx="6984000" cy="1244862"/>
                        </a:xfrm>
                      </wpg:grpSpPr>
                      <wps:wsp>
                        <wps:cNvPr id="1947" name="Shape 1947"/>
                        <wps:cNvSpPr/>
                        <wps:spPr>
                          <a:xfrm>
                            <a:off x="0" y="881921"/>
                            <a:ext cx="6983997" cy="362941"/>
                          </a:xfrm>
                          <a:custGeom>
                            <a:avLst/>
                            <a:gdLst/>
                            <a:ahLst/>
                            <a:cxnLst/>
                            <a:rect l="0" t="0" r="0" b="0"/>
                            <a:pathLst>
                              <a:path w="6983997" h="362941">
                                <a:moveTo>
                                  <a:pt x="0" y="0"/>
                                </a:moveTo>
                                <a:lnTo>
                                  <a:pt x="6983997" y="0"/>
                                </a:lnTo>
                                <a:lnTo>
                                  <a:pt x="6983997" y="362941"/>
                                </a:lnTo>
                                <a:lnTo>
                                  <a:pt x="0" y="362941"/>
                                </a:lnTo>
                                <a:lnTo>
                                  <a:pt x="0" y="0"/>
                                </a:lnTo>
                              </a:path>
                            </a:pathLst>
                          </a:custGeom>
                          <a:ln w="0" cap="flat">
                            <a:miter lim="127000"/>
                          </a:ln>
                        </wps:spPr>
                        <wps:style>
                          <a:lnRef idx="0">
                            <a:srgbClr val="000000">
                              <a:alpha val="0"/>
                            </a:srgbClr>
                          </a:lnRef>
                          <a:fillRef idx="1">
                            <a:srgbClr val="0076A2"/>
                          </a:fillRef>
                          <a:effectRef idx="0">
                            <a:scrgbClr r="0" g="0" b="0"/>
                          </a:effectRef>
                          <a:fontRef idx="none"/>
                        </wps:style>
                        <wps:bodyPr/>
                      </wps:wsp>
                      <wps:wsp>
                        <wps:cNvPr id="7" name="Shape 7"/>
                        <wps:cNvSpPr/>
                        <wps:spPr>
                          <a:xfrm>
                            <a:off x="3" y="0"/>
                            <a:ext cx="6983997" cy="1241997"/>
                          </a:xfrm>
                          <a:custGeom>
                            <a:avLst/>
                            <a:gdLst/>
                            <a:ahLst/>
                            <a:cxnLst/>
                            <a:rect l="0" t="0" r="0" b="0"/>
                            <a:pathLst>
                              <a:path w="6983997" h="1241997">
                                <a:moveTo>
                                  <a:pt x="152400" y="0"/>
                                </a:moveTo>
                                <a:lnTo>
                                  <a:pt x="6831597" y="0"/>
                                </a:lnTo>
                                <a:cubicBezTo>
                                  <a:pt x="6983997" y="0"/>
                                  <a:pt x="6983997" y="152400"/>
                                  <a:pt x="6983997" y="152400"/>
                                </a:cubicBezTo>
                                <a:lnTo>
                                  <a:pt x="6983997" y="1089597"/>
                                </a:lnTo>
                                <a:cubicBezTo>
                                  <a:pt x="6983997" y="1241997"/>
                                  <a:pt x="6831597" y="1241997"/>
                                  <a:pt x="6831597" y="1241997"/>
                                </a:cubicBezTo>
                                <a:lnTo>
                                  <a:pt x="152400" y="1241997"/>
                                </a:lnTo>
                                <a:cubicBezTo>
                                  <a:pt x="0" y="1241997"/>
                                  <a:pt x="0" y="1089597"/>
                                  <a:pt x="0" y="1089597"/>
                                </a:cubicBezTo>
                                <a:lnTo>
                                  <a:pt x="0" y="152400"/>
                                </a:lnTo>
                                <a:cubicBezTo>
                                  <a:pt x="0" y="0"/>
                                  <a:pt x="152400" y="0"/>
                                  <a:pt x="152400" y="0"/>
                                </a:cubicBezTo>
                                <a:close/>
                              </a:path>
                            </a:pathLst>
                          </a:custGeom>
                          <a:ln w="0" cap="flat">
                            <a:miter lim="127000"/>
                          </a:ln>
                        </wps:spPr>
                        <wps:style>
                          <a:lnRef idx="0">
                            <a:srgbClr val="000000">
                              <a:alpha val="0"/>
                            </a:srgbClr>
                          </a:lnRef>
                          <a:fillRef idx="1">
                            <a:srgbClr val="0076A2"/>
                          </a:fillRef>
                          <a:effectRef idx="0">
                            <a:scrgbClr r="0" g="0" b="0"/>
                          </a:effectRef>
                          <a:fontRef idx="none"/>
                        </wps:style>
                        <wps:bodyPr/>
                      </wps:wsp>
                    </wpg:wgp>
                  </a:graphicData>
                </a:graphic>
              </wp:anchor>
            </w:drawing>
          </mc:Choice>
          <mc:Fallback>
            <w:pict>
              <v:group w14:anchorId="42D5826A" id="Group 1806" o:spid="_x0000_s1026" style="position:absolute;margin-left:0;margin-top:-3.65pt;width:549.9pt;height:98pt;z-index:-251679744" coordsize="69840,12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">
                <v:shape id="Shape 1947" o:spid="_x0000_s1027" style="position:absolute;top:8819;width:69839;height:3629;visibility:visible;mso-wrap-style:square;v-text-anchor:top" coordsize="6983997,362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" path="m,l6983997,r,362941l,362941,,e" fillcolor="#0076a2" stroked="f" strokeweight="0">
                  <v:stroke miterlimit="83231f" joinstyle="miter"/>
                  <v:path arrowok="t" textboxrect="0,0,6983997,362941"/>
                </v:shape>
                <v:shape id="Shape 7" o:spid="_x0000_s1028" style="position:absolute;width:69840;height:12419;visibility:visible;mso-wrap-style:square;v-text-anchor:top" coordsize="6983997,1241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" path="m152400,l6831597,v152400,,152400,152400,152400,152400l6983997,1089597v,152400,-152400,152400,-152400,152400l152400,1241997c,1241997,,1089597,,1089597l,152400c,,152400,,152400,xe" fillcolor="#0076a2" stroked="f" strokeweight="0">
                  <v:stroke miterlimit="83231f" joinstyle="miter"/>
                  <v:path arrowok="t" textboxrect="0,0,6983997,1241997"/>
                </v:shape>
              </v:group>
            </w:pict>
          </mc:Fallback>
        </mc:AlternateContent>
      </w:r>
      <w:r>
        <w:rPr>
          <w:rFonts w:ascii="Arial" w:hAnsi="Arial" w:cs="Arial"/>
          <w:b/>
          <w:noProof/>
          <w:color w:val="FFFFFF"/>
          <w:sz w:val="64"/>
        </w:rPr>
        <w:t>Confido Terviselahendus</w:t>
      </w:r>
      <w:r>
        <w:rPr>
          <w:rFonts w:ascii="Arial" w:hAnsi="Arial" w:cs="Arial"/>
          <w:noProof/>
        </w:rPr>
        <w:t xml:space="preserve">        </w:t>
      </w:r>
    </w:p>
    <w:p w14:paraId="1386E962" w14:textId="1A0B79B6" w:rsidR="00520C23" w:rsidRPr="00F37BF4" w:rsidRDefault="00FE6F58" w:rsidP="00520C23">
      <w:pPr>
        <w:spacing w:after="84"/>
        <w:ind w:left="247"/>
        <w:rPr>
          <w:rFonts w:ascii="Arial" w:hAnsi="Arial" w:cs="Arial"/>
        </w:rPr>
      </w:pPr>
      <w:r w:rsidRPr="00F37BF4">
        <w:rPr>
          <w:rFonts w:ascii="Arial" w:hAnsi="Arial" w:cs="Arial"/>
          <w:b/>
          <w:color w:val="FFFFFF"/>
          <w:sz w:val="32"/>
        </w:rPr>
        <w:t>Kindlustusteenuse teabedokument</w:t>
      </w:r>
    </w:p>
    <w:p w14:paraId="1386E963" w14:textId="6B014DFC" w:rsidR="00611531" w:rsidRPr="00FB51D4" w:rsidRDefault="00520C23" w:rsidP="00520C23">
      <w:pPr>
        <w:spacing w:after="84"/>
        <w:ind w:left="247"/>
        <w:rPr>
          <w:rFonts w:ascii="Arial" w:hAnsi="Arial" w:cs="Arial"/>
          <w:sz w:val="20"/>
          <w:szCs w:val="20"/>
        </w:rPr>
      </w:pPr>
      <w:r w:rsidRPr="00FB51D4">
        <w:rPr>
          <w:rFonts w:ascii="Arial" w:hAnsi="Arial" w:cs="Arial"/>
          <w:b/>
          <w:color w:val="FFFFFF"/>
          <w:sz w:val="20"/>
          <w:szCs w:val="20"/>
        </w:rPr>
        <w:t>A</w:t>
      </w:r>
      <w:r w:rsidR="005B5C46" w:rsidRPr="00FB51D4">
        <w:rPr>
          <w:rFonts w:ascii="Arial" w:hAnsi="Arial" w:cs="Arial"/>
          <w:b/>
          <w:color w:val="FFFFFF"/>
          <w:sz w:val="20"/>
          <w:szCs w:val="20"/>
        </w:rPr>
        <w:t>S LHV Kindlustus</w:t>
      </w:r>
      <w:r w:rsidR="00AF0202" w:rsidRPr="00FB51D4">
        <w:rPr>
          <w:rFonts w:ascii="Arial" w:hAnsi="Arial" w:cs="Arial"/>
          <w:b/>
          <w:color w:val="FFFFFF"/>
          <w:sz w:val="20"/>
          <w:szCs w:val="20"/>
        </w:rPr>
        <w:t xml:space="preserve"> (kindlustus@lhv.ee, Tartu maantee 2, 10145 Tallinn</w:t>
      </w:r>
      <w:r w:rsidR="00AF0202">
        <w:rPr>
          <w:rFonts w:ascii="Arial" w:hAnsi="Arial" w:cs="Arial"/>
          <w:b/>
          <w:color w:val="FFFFFF"/>
          <w:sz w:val="20"/>
          <w:szCs w:val="20"/>
        </w:rPr>
        <w:t>)</w:t>
      </w:r>
      <w:r w:rsidR="00AF0202" w:rsidRPr="00FB51D4">
        <w:rPr>
          <w:rFonts w:ascii="Arial" w:hAnsi="Arial" w:cs="Arial"/>
          <w:b/>
          <w:color w:val="FFFFFF"/>
          <w:sz w:val="20"/>
          <w:szCs w:val="20"/>
        </w:rPr>
        <w:t xml:space="preserve"> </w:t>
      </w:r>
    </w:p>
    <w:p w14:paraId="1386E964" w14:textId="3BD8F33E" w:rsidR="0084148B" w:rsidRPr="00F37BF4" w:rsidRDefault="0084148B" w:rsidP="007D1FF5">
      <w:pPr>
        <w:spacing w:after="120"/>
        <w:jc w:val="both"/>
        <w:rPr>
          <w:rFonts w:ascii="Arial" w:hAnsi="Arial" w:cs="Arial"/>
          <w:sz w:val="18"/>
          <w:szCs w:val="18"/>
        </w:rPr>
      </w:pPr>
    </w:p>
    <w:p w14:paraId="1386E965" w14:textId="470CD491" w:rsidR="00011799" w:rsidRPr="00F37BF4" w:rsidRDefault="00384A5E" w:rsidP="001A5E9A">
      <w:pPr>
        <w:spacing w:after="120"/>
        <w:jc w:val="both"/>
        <w:rPr>
          <w:rFonts w:ascii="Arial" w:hAnsi="Arial" w:cs="Arial"/>
          <w:sz w:val="18"/>
          <w:szCs w:val="18"/>
        </w:rPr>
      </w:pPr>
      <w:r w:rsidRPr="00F37BF4">
        <w:rPr>
          <w:rFonts w:ascii="Arial" w:hAnsi="Arial" w:cs="Arial"/>
          <w:sz w:val="18"/>
          <w:szCs w:val="18"/>
        </w:rPr>
        <w:t xml:space="preserve">Teabedokumendis on </w:t>
      </w:r>
      <w:r w:rsidR="00FC05BB">
        <w:rPr>
          <w:rFonts w:ascii="Arial" w:hAnsi="Arial" w:cs="Arial"/>
          <w:sz w:val="18"/>
          <w:szCs w:val="18"/>
        </w:rPr>
        <w:t>tööandja</w:t>
      </w:r>
      <w:r w:rsidR="000E1912">
        <w:rPr>
          <w:rFonts w:ascii="Arial" w:hAnsi="Arial" w:cs="Arial"/>
          <w:sz w:val="18"/>
          <w:szCs w:val="18"/>
        </w:rPr>
        <w:t>le suunatud</w:t>
      </w:r>
      <w:r w:rsidR="00FC05BB">
        <w:rPr>
          <w:rFonts w:ascii="Arial" w:hAnsi="Arial" w:cs="Arial"/>
          <w:sz w:val="18"/>
          <w:szCs w:val="18"/>
        </w:rPr>
        <w:t xml:space="preserve"> </w:t>
      </w:r>
      <w:r w:rsidR="008F7983">
        <w:rPr>
          <w:rFonts w:ascii="Arial" w:hAnsi="Arial" w:cs="Arial"/>
          <w:sz w:val="18"/>
          <w:szCs w:val="18"/>
        </w:rPr>
        <w:t>Confido Terviselahenduse (</w:t>
      </w:r>
      <w:r w:rsidR="00FC05BB">
        <w:rPr>
          <w:rFonts w:ascii="Arial" w:hAnsi="Arial" w:cs="Arial"/>
          <w:sz w:val="18"/>
          <w:szCs w:val="18"/>
        </w:rPr>
        <w:t>ravikindlustus</w:t>
      </w:r>
      <w:r w:rsidR="008F7983">
        <w:rPr>
          <w:rFonts w:ascii="Arial" w:hAnsi="Arial" w:cs="Arial"/>
          <w:sz w:val="18"/>
          <w:szCs w:val="18"/>
        </w:rPr>
        <w:t>)</w:t>
      </w:r>
      <w:r w:rsidR="00FC05BB">
        <w:rPr>
          <w:rFonts w:ascii="Arial" w:hAnsi="Arial" w:cs="Arial"/>
          <w:sz w:val="18"/>
          <w:szCs w:val="18"/>
        </w:rPr>
        <w:t xml:space="preserve"> </w:t>
      </w:r>
      <w:r w:rsidRPr="00F37BF4">
        <w:rPr>
          <w:rFonts w:ascii="Arial" w:hAnsi="Arial" w:cs="Arial"/>
          <w:sz w:val="18"/>
          <w:szCs w:val="18"/>
        </w:rPr>
        <w:t xml:space="preserve">üldine ülevaade. See ei kajasta Teie kindlustushuvist ja nõudmistest lähtuvaid kindlustuslepingu tingimusi. Lepingu tingimused on muudes dokumentides, näiteks pakkumuses, kindlustustingimustes ja </w:t>
      </w:r>
      <w:r w:rsidR="008F7983">
        <w:rPr>
          <w:rFonts w:ascii="Arial" w:hAnsi="Arial" w:cs="Arial"/>
          <w:sz w:val="18"/>
          <w:szCs w:val="18"/>
        </w:rPr>
        <w:t>kindlustus</w:t>
      </w:r>
      <w:r w:rsidRPr="00F37BF4">
        <w:rPr>
          <w:rFonts w:ascii="Arial" w:hAnsi="Arial" w:cs="Arial"/>
          <w:sz w:val="18"/>
          <w:szCs w:val="18"/>
        </w:rPr>
        <w:t>poliisil.</w:t>
      </w:r>
    </w:p>
    <w:p w14:paraId="1386E966" w14:textId="6816473C" w:rsidR="005B6AD6" w:rsidRPr="00F37BF4" w:rsidRDefault="00963A23" w:rsidP="00520C23">
      <w:pPr>
        <w:spacing w:after="31"/>
        <w:rPr>
          <w:rFonts w:ascii="Arial" w:hAnsi="Arial" w:cs="Arial"/>
          <w:sz w:val="24"/>
          <w:szCs w:val="24"/>
        </w:rPr>
      </w:pPr>
      <w:r w:rsidRPr="00F37BF4">
        <w:rPr>
          <w:rFonts w:ascii="Arial" w:hAnsi="Arial" w:cs="Arial"/>
          <w:b/>
          <w:sz w:val="24"/>
          <w:szCs w:val="24"/>
        </w:rPr>
        <w:t>Mis liiki kindlustusega on tegemist?</w:t>
      </w:r>
    </w:p>
    <w:p w14:paraId="1386E968" w14:textId="0BB18A12" w:rsidR="00E55714" w:rsidRDefault="008F7983" w:rsidP="002A5E9B">
      <w:pPr>
        <w:spacing w:after="40"/>
        <w:jc w:val="both"/>
        <w:rPr>
          <w:rFonts w:ascii="Arial" w:hAnsi="Arial" w:cs="Arial"/>
          <w:sz w:val="18"/>
          <w:szCs w:val="18"/>
        </w:rPr>
      </w:pPr>
      <w:r>
        <w:rPr>
          <w:rFonts w:ascii="Arial" w:hAnsi="Arial" w:cs="Arial"/>
          <w:sz w:val="18"/>
          <w:szCs w:val="18"/>
        </w:rPr>
        <w:t>Confido Terviselahendus</w:t>
      </w:r>
      <w:r w:rsidR="005D6F6D">
        <w:rPr>
          <w:rFonts w:ascii="Arial" w:hAnsi="Arial" w:cs="Arial"/>
          <w:sz w:val="18"/>
          <w:szCs w:val="18"/>
        </w:rPr>
        <w:t xml:space="preserve"> </w:t>
      </w:r>
      <w:r w:rsidR="00075FF9">
        <w:rPr>
          <w:rFonts w:ascii="Arial" w:hAnsi="Arial" w:cs="Arial"/>
          <w:sz w:val="18"/>
          <w:szCs w:val="18"/>
        </w:rPr>
        <w:t xml:space="preserve">on mõeldud </w:t>
      </w:r>
      <w:r w:rsidR="009B33C6">
        <w:rPr>
          <w:rFonts w:ascii="Arial" w:hAnsi="Arial" w:cs="Arial"/>
          <w:sz w:val="18"/>
          <w:szCs w:val="18"/>
        </w:rPr>
        <w:t>juriidilistele isikutele</w:t>
      </w:r>
      <w:r w:rsidR="002A5E9B">
        <w:rPr>
          <w:rFonts w:ascii="Arial" w:hAnsi="Arial" w:cs="Arial"/>
          <w:sz w:val="18"/>
          <w:szCs w:val="18"/>
        </w:rPr>
        <w:t>. Tegemist on vabatahtliku kindlustusega, mille eesmärgiks on hüvitada tervishoiuteenusega seonduvad kulutused kindlustuslepingus toodud ulatuses.</w:t>
      </w:r>
    </w:p>
    <w:p w14:paraId="350A931B" w14:textId="77777777" w:rsidR="00553863" w:rsidRDefault="00553863" w:rsidP="002A5E9B">
      <w:pPr>
        <w:spacing w:after="40"/>
        <w:jc w:val="both"/>
        <w:rPr>
          <w:rFonts w:ascii="Arial" w:hAnsi="Arial" w:cs="Arial"/>
          <w:sz w:val="18"/>
          <w:szCs w:val="18"/>
        </w:rPr>
      </w:pPr>
    </w:p>
    <w:tbl>
      <w:tblPr>
        <w:tblStyle w:val="TableGrid0"/>
        <w:tblW w:w="11057"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4536"/>
        <w:gridCol w:w="283"/>
        <w:gridCol w:w="884"/>
        <w:gridCol w:w="4508"/>
      </w:tblGrid>
      <w:tr w:rsidR="009C56E0" w:rsidRPr="00F37BF4" w14:paraId="1386E96E" w14:textId="77777777" w:rsidTr="00D50C11">
        <w:tc>
          <w:tcPr>
            <w:tcW w:w="846" w:type="dxa"/>
            <w:vMerge w:val="restart"/>
            <w:shd w:val="clear" w:color="auto" w:fill="E7E6E6" w:themeFill="background2"/>
          </w:tcPr>
          <w:p w14:paraId="1386E969" w14:textId="4BC1A630" w:rsidR="009C56E0" w:rsidRPr="00F37BF4" w:rsidRDefault="00CA7850" w:rsidP="00553863">
            <w:pPr>
              <w:spacing w:after="120"/>
              <w:rPr>
                <w:rFonts w:ascii="Arial" w:hAnsi="Arial" w:cs="Arial"/>
                <w:sz w:val="20"/>
              </w:rPr>
            </w:pPr>
            <w:r w:rsidRPr="00CA7850">
              <w:rPr>
                <w:rFonts w:ascii="Arial" w:hAnsi="Arial" w:cs="Arial"/>
                <w:noProof/>
                <w:sz w:val="20"/>
              </w:rPr>
              <w:drawing>
                <wp:anchor distT="0" distB="0" distL="114300" distR="114300" simplePos="0" relativeHeight="251723776" behindDoc="1" locked="0" layoutInCell="1" allowOverlap="1" wp14:anchorId="5F116929" wp14:editId="218D957D">
                  <wp:simplePos x="0" y="0"/>
                  <wp:positionH relativeFrom="column">
                    <wp:posOffset>54610</wp:posOffset>
                  </wp:positionH>
                  <wp:positionV relativeFrom="paragraph">
                    <wp:posOffset>20955</wp:posOffset>
                  </wp:positionV>
                  <wp:extent cx="362001" cy="352474"/>
                  <wp:effectExtent l="0" t="0" r="0" b="0"/>
                  <wp:wrapTight wrapText="bothSides">
                    <wp:wrapPolygon edited="0">
                      <wp:start x="0" y="0"/>
                      <wp:lineTo x="0" y="19849"/>
                      <wp:lineTo x="20463" y="19849"/>
                      <wp:lineTo x="2046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62001" cy="352474"/>
                          </a:xfrm>
                          <a:prstGeom prst="rect">
                            <a:avLst/>
                          </a:prstGeom>
                        </pic:spPr>
                      </pic:pic>
                    </a:graphicData>
                  </a:graphic>
                </wp:anchor>
              </w:drawing>
            </w:r>
          </w:p>
        </w:tc>
        <w:tc>
          <w:tcPr>
            <w:tcW w:w="4536" w:type="dxa"/>
            <w:shd w:val="clear" w:color="auto" w:fill="E7E6E6" w:themeFill="background2"/>
          </w:tcPr>
          <w:p w14:paraId="1386E96A" w14:textId="0F172630" w:rsidR="009C56E0" w:rsidRPr="00F37BF4" w:rsidRDefault="00963A23" w:rsidP="00704CF8">
            <w:pPr>
              <w:spacing w:after="80"/>
              <w:rPr>
                <w:rFonts w:ascii="Arial" w:hAnsi="Arial" w:cs="Arial"/>
                <w:sz w:val="24"/>
                <w:szCs w:val="24"/>
              </w:rPr>
            </w:pPr>
            <w:r w:rsidRPr="00F37BF4">
              <w:rPr>
                <w:rFonts w:ascii="Arial" w:hAnsi="Arial" w:cs="Arial"/>
                <w:b/>
                <w:sz w:val="24"/>
                <w:szCs w:val="24"/>
              </w:rPr>
              <w:t>Mida kindlustatakse?</w:t>
            </w:r>
          </w:p>
        </w:tc>
        <w:tc>
          <w:tcPr>
            <w:tcW w:w="283" w:type="dxa"/>
            <w:vMerge w:val="restart"/>
          </w:tcPr>
          <w:p w14:paraId="1386E96B" w14:textId="77777777" w:rsidR="009C56E0" w:rsidRPr="00F37BF4" w:rsidRDefault="009C56E0" w:rsidP="00E166D1">
            <w:pPr>
              <w:spacing w:after="120"/>
              <w:rPr>
                <w:rFonts w:ascii="Arial" w:hAnsi="Arial" w:cs="Arial"/>
                <w:sz w:val="20"/>
              </w:rPr>
            </w:pPr>
          </w:p>
        </w:tc>
        <w:tc>
          <w:tcPr>
            <w:tcW w:w="884" w:type="dxa"/>
            <w:vMerge w:val="restart"/>
            <w:shd w:val="clear" w:color="auto" w:fill="E7E6E6" w:themeFill="background2"/>
          </w:tcPr>
          <w:p w14:paraId="1386E96C" w14:textId="77777777" w:rsidR="009C56E0" w:rsidRPr="00F37BF4" w:rsidRDefault="009C56E0" w:rsidP="00E166D1">
            <w:pPr>
              <w:spacing w:after="120"/>
              <w:rPr>
                <w:rFonts w:ascii="Arial" w:hAnsi="Arial" w:cs="Arial"/>
                <w:sz w:val="2"/>
                <w:szCs w:val="2"/>
              </w:rPr>
            </w:pPr>
            <w:r w:rsidRPr="00F37BF4">
              <w:rPr>
                <w:rFonts w:ascii="Arial" w:hAnsi="Arial" w:cs="Arial"/>
                <w:noProof/>
                <w:sz w:val="2"/>
                <w:szCs w:val="2"/>
              </w:rPr>
              <mc:AlternateContent>
                <mc:Choice Requires="wpg">
                  <w:drawing>
                    <wp:anchor distT="0" distB="0" distL="114300" distR="114300" simplePos="0" relativeHeight="251675648" behindDoc="0" locked="0" layoutInCell="1" allowOverlap="1" wp14:anchorId="1386E9E5" wp14:editId="1386E9E6">
                      <wp:simplePos x="0" y="0"/>
                      <wp:positionH relativeFrom="column">
                        <wp:posOffset>71755</wp:posOffset>
                      </wp:positionH>
                      <wp:positionV relativeFrom="paragraph">
                        <wp:posOffset>17780</wp:posOffset>
                      </wp:positionV>
                      <wp:extent cx="345600" cy="360000"/>
                      <wp:effectExtent l="0" t="0" r="0" b="2540"/>
                      <wp:wrapNone/>
                      <wp:docPr id="1" name="Group 1691"/>
                      <wp:cNvGraphicFramePr/>
                      <a:graphic xmlns:a="http://schemas.openxmlformats.org/drawingml/2006/main">
                        <a:graphicData uri="http://schemas.microsoft.com/office/word/2010/wordprocessingGroup">
                          <wpg:wgp>
                            <wpg:cNvGrpSpPr/>
                            <wpg:grpSpPr>
                              <a:xfrm>
                                <a:off x="0" y="0"/>
                                <a:ext cx="345600" cy="360000"/>
                                <a:chOff x="0" y="0"/>
                                <a:chExt cx="347028" cy="360693"/>
                              </a:xfrm>
                            </wpg:grpSpPr>
                            <wps:wsp>
                              <wps:cNvPr id="3" name="Shape 1951"/>
                              <wps:cNvSpPr/>
                              <wps:spPr>
                                <a:xfrm>
                                  <a:off x="0" y="0"/>
                                  <a:ext cx="347028" cy="360680"/>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 name="Shape 1952"/>
                              <wps:cNvSpPr/>
                              <wps:spPr>
                                <a:xfrm>
                                  <a:off x="0" y="12"/>
                                  <a:ext cx="345503" cy="360680"/>
                                </a:xfrm>
                                <a:custGeom>
                                  <a:avLst/>
                                  <a:gdLst/>
                                  <a:ahLst/>
                                  <a:cxnLst/>
                                  <a:rect l="0" t="0" r="0" b="0"/>
                                  <a:pathLst>
                                    <a:path w="345503" h="360680">
                                      <a:moveTo>
                                        <a:pt x="0" y="0"/>
                                      </a:moveTo>
                                      <a:lnTo>
                                        <a:pt x="345503" y="0"/>
                                      </a:lnTo>
                                      <a:lnTo>
                                        <a:pt x="345503" y="360680"/>
                                      </a:lnTo>
                                      <a:lnTo>
                                        <a:pt x="0" y="360680"/>
                                      </a:lnTo>
                                      <a:lnTo>
                                        <a:pt x="0" y="0"/>
                                      </a:lnTo>
                                    </a:path>
                                  </a:pathLst>
                                </a:custGeom>
                                <a:ln w="0" cap="flat">
                                  <a:miter lim="100000"/>
                                </a:ln>
                              </wps:spPr>
                              <wps:style>
                                <a:lnRef idx="0">
                                  <a:srgbClr val="000000">
                                    <a:alpha val="0"/>
                                  </a:srgbClr>
                                </a:lnRef>
                                <a:fillRef idx="1">
                                  <a:srgbClr val="EC1C23"/>
                                </a:fillRef>
                                <a:effectRef idx="0">
                                  <a:scrgbClr r="0" g="0" b="0"/>
                                </a:effectRef>
                                <a:fontRef idx="none"/>
                              </wps:style>
                              <wps:bodyPr/>
                            </wps:wsp>
                            <wps:wsp>
                              <wps:cNvPr id="5" name="Shape 88"/>
                              <wps:cNvSpPr/>
                              <wps:spPr>
                                <a:xfrm>
                                  <a:off x="28250" y="47521"/>
                                  <a:ext cx="285458" cy="247218"/>
                                </a:xfrm>
                                <a:custGeom>
                                  <a:avLst/>
                                  <a:gdLst/>
                                  <a:ahLst/>
                                  <a:cxnLst/>
                                  <a:rect l="0" t="0" r="0" b="0"/>
                                  <a:pathLst>
                                    <a:path w="285458" h="247218">
                                      <a:moveTo>
                                        <a:pt x="142735" y="0"/>
                                      </a:moveTo>
                                      <a:lnTo>
                                        <a:pt x="285458" y="247218"/>
                                      </a:lnTo>
                                      <a:lnTo>
                                        <a:pt x="0" y="247218"/>
                                      </a:lnTo>
                                      <a:lnTo>
                                        <a:pt x="142735"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6" name="Shape 89"/>
                              <wps:cNvSpPr/>
                              <wps:spPr>
                                <a:xfrm>
                                  <a:off x="112166" y="145215"/>
                                  <a:ext cx="123682" cy="126946"/>
                                </a:xfrm>
                                <a:custGeom>
                                  <a:avLst/>
                                  <a:gdLst/>
                                  <a:ahLst/>
                                  <a:cxnLst/>
                                  <a:rect l="0" t="0" r="0" b="0"/>
                                  <a:pathLst>
                                    <a:path w="123682" h="126946">
                                      <a:moveTo>
                                        <a:pt x="15368" y="852"/>
                                      </a:moveTo>
                                      <a:cubicBezTo>
                                        <a:pt x="18559" y="1136"/>
                                        <a:pt x="22168" y="3144"/>
                                        <a:pt x="25854" y="7681"/>
                                      </a:cubicBezTo>
                                      <a:cubicBezTo>
                                        <a:pt x="40599" y="25829"/>
                                        <a:pt x="94383" y="91386"/>
                                        <a:pt x="109039" y="109166"/>
                                      </a:cubicBezTo>
                                      <a:cubicBezTo>
                                        <a:pt x="123682" y="126946"/>
                                        <a:pt x="102079" y="121828"/>
                                        <a:pt x="92808" y="122768"/>
                                      </a:cubicBezTo>
                                      <a:cubicBezTo>
                                        <a:pt x="73822" y="124698"/>
                                        <a:pt x="7210" y="23060"/>
                                        <a:pt x="7210" y="23060"/>
                                      </a:cubicBezTo>
                                      <a:cubicBezTo>
                                        <a:pt x="7210" y="23060"/>
                                        <a:pt x="16824" y="34261"/>
                                        <a:pt x="7210" y="23060"/>
                                      </a:cubicBezTo>
                                      <a:cubicBezTo>
                                        <a:pt x="0" y="14659"/>
                                        <a:pt x="5798" y="0"/>
                                        <a:pt x="15368" y="852"/>
                                      </a:cubicBezTo>
                                      <a:close/>
                                    </a:path>
                                  </a:pathLst>
                                </a:custGeom>
                                <a:ln w="0" cap="flat">
                                  <a:miter lim="100000"/>
                                </a:ln>
                              </wps:spPr>
                              <wps:style>
                                <a:lnRef idx="0">
                                  <a:srgbClr val="000000">
                                    <a:alpha val="0"/>
                                  </a:srgbClr>
                                </a:lnRef>
                                <a:fillRef idx="1">
                                  <a:srgbClr val="EC1C23"/>
                                </a:fillRef>
                                <a:effectRef idx="0">
                                  <a:scrgbClr r="0" g="0" b="0"/>
                                </a:effectRef>
                                <a:fontRef idx="none"/>
                              </wps:style>
                              <wps:bodyPr/>
                            </wps:wsp>
                            <wps:wsp>
                              <wps:cNvPr id="8" name="Shape 90"/>
                              <wps:cNvSpPr/>
                              <wps:spPr>
                                <a:xfrm>
                                  <a:off x="92504" y="145831"/>
                                  <a:ext cx="136727" cy="126282"/>
                                </a:xfrm>
                                <a:custGeom>
                                  <a:avLst/>
                                  <a:gdLst/>
                                  <a:ahLst/>
                                  <a:cxnLst/>
                                  <a:rect l="0" t="0" r="0" b="0"/>
                                  <a:pathLst>
                                    <a:path w="136727" h="126282">
                                      <a:moveTo>
                                        <a:pt x="128154" y="1614"/>
                                      </a:moveTo>
                                      <a:cubicBezTo>
                                        <a:pt x="136727" y="0"/>
                                        <a:pt x="136125" y="13830"/>
                                        <a:pt x="130086" y="23603"/>
                                      </a:cubicBezTo>
                                      <a:cubicBezTo>
                                        <a:pt x="115799" y="46653"/>
                                        <a:pt x="56985" y="104311"/>
                                        <a:pt x="44425" y="115297"/>
                                      </a:cubicBezTo>
                                      <a:cubicBezTo>
                                        <a:pt x="31877" y="126282"/>
                                        <a:pt x="0" y="116922"/>
                                        <a:pt x="19876" y="97568"/>
                                      </a:cubicBezTo>
                                      <a:lnTo>
                                        <a:pt x="116383" y="9099"/>
                                      </a:lnTo>
                                      <a:cubicBezTo>
                                        <a:pt x="121419" y="4407"/>
                                        <a:pt x="125296" y="2153"/>
                                        <a:pt x="128154" y="1614"/>
                                      </a:cubicBezTo>
                                      <a:close/>
                                    </a:path>
                                  </a:pathLst>
                                </a:custGeom>
                                <a:ln w="0" cap="flat">
                                  <a:miter lim="100000"/>
                                </a:ln>
                              </wps:spPr>
                              <wps:style>
                                <a:lnRef idx="0">
                                  <a:srgbClr val="000000">
                                    <a:alpha val="0"/>
                                  </a:srgbClr>
                                </a:lnRef>
                                <a:fillRef idx="1">
                                  <a:srgbClr val="EC1C23"/>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7C4C241" id="Group 1691" o:spid="_x0000_s1026" style="position:absolute;margin-left:5.65pt;margin-top:1.4pt;width:27.2pt;height:28.35pt;z-index:251675648;mso-width-relative:margin;mso-height-relative:margin" coordsize="347028,360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">
                      <v:shape id="Shape 1951" o:spid="_x0000_s1027" style="position:absolute;width:347028;height:360680;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" path="m,l347028,r,360680l,360680,,e" stroked="f" strokeweight="0">
                        <v:stroke miterlimit="83231f" joinstyle="miter"/>
                        <v:path arrowok="t" textboxrect="0,0,347028,360680"/>
                      </v:shape>
                      <v:shape id="Shape 1952" o:spid="_x0000_s1028" style="position:absolute;top:12;width:345503;height:360680;visibility:visible;mso-wrap-style:square;v-text-anchor:top" coordsize="345503,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" path="m,l345503,r,360680l,360680,,e" fillcolor="#ec1c23" stroked="f" strokeweight="0">
                        <v:stroke miterlimit="1" joinstyle="miter"/>
                        <v:path arrowok="t" textboxrect="0,0,345503,360680"/>
                      </v:shape>
                      <v:shape id="Shape 88" o:spid="_x0000_s1029" style="position:absolute;left:28250;top:47521;width:285458;height:247218;visibility:visible;mso-wrap-style:square;v-text-anchor:top" coordsize="285458,247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" path="m142735,l285458,247218,,247218,142735,xe" stroked="f" strokeweight="0">
                        <v:stroke miterlimit="1" joinstyle="miter"/>
                        <v:path arrowok="t" textboxrect="0,0,285458,247218"/>
                      </v:shape>
                      <v:shape id="Shape 89" o:spid="_x0000_s1030" style="position:absolute;left:112166;top:145215;width:123682;height:126946;visibility:visible;mso-wrap-style:square;v-text-anchor:top" coordsize="123682,126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" path="m15368,852v3191,284,6800,2292,10486,6829c40599,25829,94383,91386,109039,109166v14643,17780,-6960,12662,-16231,13602c73822,124698,7210,23060,7210,23060v,,9614,11201,,c,14659,5798,,15368,852xe" fillcolor="#ec1c23" stroked="f" strokeweight="0">
                        <v:stroke miterlimit="1" joinstyle="miter"/>
                        <v:path arrowok="t" textboxrect="0,0,123682,126946"/>
                      </v:shape>
                      <v:shape id="Shape 90" o:spid="_x0000_s1031" style="position:absolute;left:92504;top:145831;width:136727;height:126282;visibility:visible;mso-wrap-style:square;v-text-anchor:top" coordsize="136727,1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" path="m128154,1614v8573,-1614,7971,12216,1932,21989c115799,46653,56985,104311,44425,115297,31877,126282,,116922,19876,97568l116383,9099v5036,-4692,8913,-6946,11771,-7485xe" fillcolor="#ec1c23" stroked="f" strokeweight="0">
                        <v:stroke miterlimit="1" joinstyle="miter"/>
                        <v:path arrowok="t" textboxrect="0,0,136727,126282"/>
                      </v:shape>
                    </v:group>
                  </w:pict>
                </mc:Fallback>
              </mc:AlternateContent>
            </w:r>
          </w:p>
        </w:tc>
        <w:tc>
          <w:tcPr>
            <w:tcW w:w="4508" w:type="dxa"/>
            <w:shd w:val="clear" w:color="auto" w:fill="E7E6E6" w:themeFill="background2"/>
          </w:tcPr>
          <w:p w14:paraId="1386E96D" w14:textId="1ECDCEA8" w:rsidR="009C56E0" w:rsidRPr="00F37BF4" w:rsidRDefault="00963A23" w:rsidP="00704CF8">
            <w:pPr>
              <w:spacing w:after="80"/>
              <w:rPr>
                <w:rFonts w:ascii="Arial" w:hAnsi="Arial" w:cs="Arial"/>
                <w:b/>
                <w:sz w:val="24"/>
                <w:szCs w:val="24"/>
              </w:rPr>
            </w:pPr>
            <w:r w:rsidRPr="00F37BF4">
              <w:rPr>
                <w:rFonts w:ascii="Arial" w:hAnsi="Arial" w:cs="Arial"/>
                <w:b/>
                <w:sz w:val="24"/>
                <w:szCs w:val="24"/>
              </w:rPr>
              <w:t>Mida ei kindlustata?</w:t>
            </w:r>
          </w:p>
        </w:tc>
      </w:tr>
      <w:tr w:rsidR="009C56E0" w:rsidRPr="00F37BF4" w14:paraId="1386E989" w14:textId="77777777" w:rsidTr="00D50C11">
        <w:tc>
          <w:tcPr>
            <w:tcW w:w="846" w:type="dxa"/>
            <w:vMerge/>
            <w:shd w:val="clear" w:color="auto" w:fill="E7E6E6" w:themeFill="background2"/>
          </w:tcPr>
          <w:p w14:paraId="1386E96F" w14:textId="77777777" w:rsidR="009C56E0" w:rsidRPr="00F37BF4" w:rsidRDefault="009C56E0" w:rsidP="00E166D1">
            <w:pPr>
              <w:spacing w:after="120"/>
              <w:rPr>
                <w:rFonts w:ascii="Arial" w:hAnsi="Arial" w:cs="Arial"/>
                <w:sz w:val="20"/>
              </w:rPr>
            </w:pPr>
          </w:p>
        </w:tc>
        <w:tc>
          <w:tcPr>
            <w:tcW w:w="4536" w:type="dxa"/>
            <w:vMerge w:val="restart"/>
            <w:shd w:val="clear" w:color="auto" w:fill="E7E6E6" w:themeFill="background2"/>
          </w:tcPr>
          <w:p w14:paraId="1386E970" w14:textId="2A11C2AE" w:rsidR="000341E1" w:rsidRPr="00345B0A" w:rsidRDefault="000E04A5" w:rsidP="00FB1AB4">
            <w:pPr>
              <w:pStyle w:val="ListParagraph"/>
              <w:numPr>
                <w:ilvl w:val="0"/>
                <w:numId w:val="2"/>
              </w:numPr>
              <w:spacing w:after="40" w:line="259" w:lineRule="auto"/>
              <w:ind w:left="357" w:right="222" w:hanging="357"/>
              <w:contextualSpacing w:val="0"/>
              <w:jc w:val="left"/>
              <w:rPr>
                <w:rFonts w:eastAsia="Calibri"/>
                <w:snapToGrid/>
                <w:color w:val="000000"/>
                <w:sz w:val="18"/>
                <w:szCs w:val="18"/>
                <w:lang w:eastAsia="et-EE"/>
              </w:rPr>
            </w:pPr>
            <w:r w:rsidRPr="00345B0A">
              <w:rPr>
                <w:rFonts w:eastAsia="Calibri"/>
                <w:snapToGrid/>
                <w:color w:val="000000"/>
                <w:sz w:val="18"/>
                <w:szCs w:val="18"/>
                <w:lang w:eastAsia="et-EE"/>
              </w:rPr>
              <w:t>Valitavad k</w:t>
            </w:r>
            <w:r w:rsidR="00652E63" w:rsidRPr="00345B0A">
              <w:rPr>
                <w:rFonts w:eastAsia="Calibri"/>
                <w:snapToGrid/>
                <w:color w:val="000000"/>
                <w:sz w:val="18"/>
                <w:szCs w:val="18"/>
                <w:lang w:eastAsia="et-EE"/>
              </w:rPr>
              <w:t>indlustuskaitsed:</w:t>
            </w:r>
          </w:p>
          <w:p w14:paraId="06A9D613" w14:textId="47A92C1C" w:rsidR="005D5168" w:rsidRDefault="0014125C"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Pr>
                <w:rFonts w:eastAsia="Calibri"/>
                <w:snapToGrid/>
                <w:color w:val="000000"/>
                <w:sz w:val="18"/>
                <w:szCs w:val="18"/>
                <w:lang w:eastAsia="et-EE"/>
              </w:rPr>
              <w:t>a</w:t>
            </w:r>
            <w:r w:rsidR="0025613B" w:rsidRPr="00345B0A">
              <w:rPr>
                <w:rFonts w:eastAsia="Calibri"/>
                <w:snapToGrid/>
                <w:color w:val="000000"/>
                <w:sz w:val="18"/>
                <w:szCs w:val="18"/>
                <w:lang w:eastAsia="et-EE"/>
              </w:rPr>
              <w:t xml:space="preserve">mbulatoorne ravi (nt eriarstiabi, õendus, telefoni- ja videokonsultatsioonid); </w:t>
            </w:r>
          </w:p>
          <w:p w14:paraId="473195DC" w14:textId="785B69F8" w:rsidR="005D5168" w:rsidRDefault="0014125C"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Pr>
                <w:rFonts w:eastAsia="Calibri"/>
                <w:snapToGrid/>
                <w:color w:val="000000"/>
                <w:sz w:val="18"/>
                <w:szCs w:val="18"/>
                <w:lang w:eastAsia="et-EE"/>
              </w:rPr>
              <w:t>v</w:t>
            </w:r>
            <w:r w:rsidR="0025613B" w:rsidRPr="00345B0A">
              <w:rPr>
                <w:rFonts w:eastAsia="Calibri"/>
                <w:snapToGrid/>
                <w:color w:val="000000"/>
                <w:sz w:val="18"/>
                <w:szCs w:val="18"/>
                <w:lang w:eastAsia="et-EE"/>
              </w:rPr>
              <w:t>aimne tervis (nt psühholoogiline nõustamine ja teraapia);</w:t>
            </w:r>
          </w:p>
          <w:p w14:paraId="73FC176A" w14:textId="425F025A" w:rsidR="008F7983" w:rsidRPr="005D5168" w:rsidRDefault="0014125C"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Pr>
                <w:rFonts w:eastAsia="Calibri"/>
                <w:snapToGrid/>
                <w:color w:val="000000"/>
                <w:sz w:val="18"/>
                <w:szCs w:val="18"/>
                <w:lang w:eastAsia="et-EE"/>
              </w:rPr>
              <w:t>e</w:t>
            </w:r>
            <w:r w:rsidR="008F7983" w:rsidRPr="00345B0A">
              <w:rPr>
                <w:rFonts w:eastAsia="Calibri"/>
                <w:snapToGrid/>
                <w:color w:val="000000"/>
                <w:sz w:val="18"/>
                <w:szCs w:val="18"/>
                <w:lang w:eastAsia="et-EE"/>
              </w:rPr>
              <w:t xml:space="preserve">ridiagnostika </w:t>
            </w:r>
            <w:r w:rsidR="0025613B" w:rsidRPr="00345B0A">
              <w:rPr>
                <w:rFonts w:eastAsia="Calibri"/>
                <w:snapToGrid/>
                <w:color w:val="000000"/>
                <w:sz w:val="18"/>
                <w:szCs w:val="18"/>
                <w:lang w:eastAsia="et-EE"/>
              </w:rPr>
              <w:t>(</w:t>
            </w:r>
            <w:r w:rsidR="005D5168">
              <w:rPr>
                <w:rFonts w:eastAsia="Calibri"/>
                <w:snapToGrid/>
                <w:color w:val="000000"/>
                <w:sz w:val="18"/>
                <w:szCs w:val="18"/>
                <w:lang w:eastAsia="et-EE"/>
              </w:rPr>
              <w:t xml:space="preserve">nt </w:t>
            </w:r>
            <w:r w:rsidR="0025613B" w:rsidRPr="00345B0A">
              <w:rPr>
                <w:rFonts w:eastAsia="Calibri"/>
                <w:snapToGrid/>
                <w:color w:val="000000"/>
                <w:sz w:val="18"/>
                <w:szCs w:val="18"/>
                <w:lang w:eastAsia="et-EE"/>
              </w:rPr>
              <w:t>ultraheli, röntgen, MRT, KT, gastro-</w:t>
            </w:r>
            <w:r w:rsidR="00FA14DD">
              <w:rPr>
                <w:rFonts w:eastAsia="Calibri"/>
                <w:snapToGrid/>
                <w:color w:val="000000"/>
                <w:sz w:val="18"/>
                <w:szCs w:val="18"/>
                <w:lang w:eastAsia="et-EE"/>
              </w:rPr>
              <w:t xml:space="preserve"> </w:t>
            </w:r>
            <w:r w:rsidR="0025613B" w:rsidRPr="00345B0A">
              <w:rPr>
                <w:rFonts w:eastAsia="Calibri"/>
                <w:snapToGrid/>
                <w:color w:val="000000"/>
                <w:sz w:val="18"/>
                <w:szCs w:val="18"/>
                <w:lang w:eastAsia="et-EE"/>
              </w:rPr>
              <w:t>ja</w:t>
            </w:r>
            <w:r w:rsidR="005D5168">
              <w:rPr>
                <w:rFonts w:eastAsia="Calibri"/>
                <w:snapToGrid/>
                <w:color w:val="000000"/>
                <w:sz w:val="18"/>
                <w:szCs w:val="18"/>
                <w:lang w:eastAsia="et-EE"/>
              </w:rPr>
              <w:t xml:space="preserve"> </w:t>
            </w:r>
            <w:r w:rsidR="0025613B" w:rsidRPr="00345B0A">
              <w:rPr>
                <w:rFonts w:eastAsia="Calibri"/>
                <w:snapToGrid/>
                <w:color w:val="000000"/>
                <w:sz w:val="18"/>
                <w:szCs w:val="18"/>
                <w:lang w:eastAsia="et-EE"/>
              </w:rPr>
              <w:t>kolonskoopia);</w:t>
            </w:r>
          </w:p>
          <w:p w14:paraId="5681EEA4" w14:textId="6345902E" w:rsidR="008F7983" w:rsidRPr="00345B0A" w:rsidRDefault="0014125C"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Pr>
                <w:rFonts w:eastAsia="Calibri"/>
                <w:snapToGrid/>
                <w:color w:val="000000"/>
                <w:sz w:val="18"/>
                <w:szCs w:val="18"/>
                <w:lang w:eastAsia="et-EE"/>
              </w:rPr>
              <w:t>h</w:t>
            </w:r>
            <w:r w:rsidR="0025613B" w:rsidRPr="00345B0A">
              <w:rPr>
                <w:rFonts w:eastAsia="Calibri"/>
                <w:snapToGrid/>
                <w:color w:val="000000"/>
                <w:sz w:val="18"/>
                <w:szCs w:val="18"/>
                <w:lang w:eastAsia="et-EE"/>
              </w:rPr>
              <w:t>aiglaravi</w:t>
            </w:r>
            <w:r w:rsidR="009B1D21">
              <w:rPr>
                <w:rFonts w:eastAsia="Calibri"/>
                <w:snapToGrid/>
                <w:color w:val="000000"/>
                <w:sz w:val="18"/>
                <w:szCs w:val="18"/>
                <w:lang w:eastAsia="et-EE"/>
              </w:rPr>
              <w:t xml:space="preserve"> (</w:t>
            </w:r>
            <w:r w:rsidR="009B1D21" w:rsidRPr="009B1D21">
              <w:rPr>
                <w:rFonts w:eastAsia="Calibri"/>
                <w:snapToGrid/>
                <w:color w:val="000000"/>
                <w:sz w:val="18"/>
                <w:szCs w:val="18"/>
                <w:lang w:eastAsia="et-EE"/>
              </w:rPr>
              <w:t>päevase haiglaravi</w:t>
            </w:r>
            <w:r w:rsidR="009B1D21">
              <w:rPr>
                <w:rFonts w:eastAsia="Calibri"/>
                <w:snapToGrid/>
                <w:color w:val="000000"/>
                <w:sz w:val="18"/>
                <w:szCs w:val="18"/>
                <w:lang w:eastAsia="et-EE"/>
              </w:rPr>
              <w:t xml:space="preserve"> ja </w:t>
            </w:r>
            <w:r w:rsidR="009B1D21" w:rsidRPr="009B1D21">
              <w:rPr>
                <w:rFonts w:eastAsia="Calibri"/>
                <w:snapToGrid/>
                <w:color w:val="000000"/>
                <w:sz w:val="18"/>
                <w:szCs w:val="18"/>
                <w:lang w:eastAsia="et-EE"/>
              </w:rPr>
              <w:t>tervishoiuteenus, mille osutamiseks on vajalik viibimine haiglas pikaajalisemalt)</w:t>
            </w:r>
            <w:r w:rsidR="00553863">
              <w:rPr>
                <w:rFonts w:eastAsia="Calibri"/>
                <w:snapToGrid/>
                <w:color w:val="000000"/>
                <w:sz w:val="18"/>
                <w:szCs w:val="18"/>
                <w:lang w:eastAsia="et-EE"/>
              </w:rPr>
              <w:t>;</w:t>
            </w:r>
          </w:p>
          <w:p w14:paraId="7BABFE84" w14:textId="09EC6B9A" w:rsidR="008F7983" w:rsidRPr="00345B0A" w:rsidRDefault="0014125C"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Pr>
                <w:rFonts w:eastAsia="Calibri"/>
                <w:snapToGrid/>
                <w:color w:val="000000"/>
                <w:sz w:val="18"/>
                <w:szCs w:val="18"/>
                <w:lang w:eastAsia="et-EE"/>
              </w:rPr>
              <w:t>e</w:t>
            </w:r>
            <w:r w:rsidR="0025613B" w:rsidRPr="00345B0A">
              <w:rPr>
                <w:rFonts w:eastAsia="Calibri"/>
                <w:snapToGrid/>
                <w:color w:val="000000"/>
                <w:sz w:val="18"/>
                <w:szCs w:val="18"/>
                <w:lang w:eastAsia="et-EE"/>
              </w:rPr>
              <w:t>nnetavad terviseuuringud</w:t>
            </w:r>
            <w:r w:rsidR="005D5168">
              <w:rPr>
                <w:rFonts w:eastAsia="Calibri"/>
                <w:snapToGrid/>
                <w:color w:val="000000"/>
                <w:sz w:val="18"/>
                <w:szCs w:val="18"/>
                <w:lang w:eastAsia="et-EE"/>
              </w:rPr>
              <w:t xml:space="preserve"> (nt suguhaiguste testid, </w:t>
            </w:r>
            <w:r w:rsidR="00FF7E53">
              <w:rPr>
                <w:rFonts w:eastAsia="Calibri"/>
                <w:snapToGrid/>
                <w:color w:val="000000"/>
                <w:sz w:val="18"/>
                <w:szCs w:val="18"/>
                <w:lang w:eastAsia="et-EE"/>
              </w:rPr>
              <w:t>vaktsineerimine</w:t>
            </w:r>
            <w:r w:rsidR="005D5168">
              <w:rPr>
                <w:rFonts w:eastAsia="Calibri"/>
                <w:snapToGrid/>
                <w:color w:val="000000"/>
                <w:sz w:val="18"/>
                <w:szCs w:val="18"/>
                <w:lang w:eastAsia="et-EE"/>
              </w:rPr>
              <w:t>);</w:t>
            </w:r>
          </w:p>
          <w:p w14:paraId="4845FE9E" w14:textId="733A6255" w:rsidR="008F7983" w:rsidRPr="00345B0A" w:rsidRDefault="0014125C"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Pr>
                <w:rFonts w:eastAsia="Calibri"/>
                <w:snapToGrid/>
                <w:color w:val="000000"/>
                <w:sz w:val="18"/>
                <w:szCs w:val="18"/>
                <w:lang w:eastAsia="et-EE"/>
              </w:rPr>
              <w:t>h</w:t>
            </w:r>
            <w:r w:rsidR="0025613B" w:rsidRPr="00345B0A">
              <w:rPr>
                <w:rFonts w:eastAsia="Calibri"/>
                <w:snapToGrid/>
                <w:color w:val="000000"/>
                <w:sz w:val="18"/>
                <w:szCs w:val="18"/>
                <w:lang w:eastAsia="et-EE"/>
              </w:rPr>
              <w:t>ambaravi;</w:t>
            </w:r>
          </w:p>
          <w:p w14:paraId="113DFEF4" w14:textId="09CFC935" w:rsidR="00F15734" w:rsidRPr="00345B0A" w:rsidRDefault="0014125C"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Pr>
                <w:rFonts w:eastAsia="Calibri"/>
                <w:snapToGrid/>
                <w:color w:val="000000"/>
                <w:sz w:val="18"/>
                <w:szCs w:val="18"/>
                <w:lang w:eastAsia="et-EE"/>
              </w:rPr>
              <w:t>t</w:t>
            </w:r>
            <w:r w:rsidR="0025613B" w:rsidRPr="00345B0A">
              <w:rPr>
                <w:rFonts w:eastAsia="Calibri"/>
                <w:snapToGrid/>
                <w:color w:val="000000"/>
                <w:sz w:val="18"/>
                <w:szCs w:val="18"/>
                <w:lang w:eastAsia="et-EE"/>
              </w:rPr>
              <w:t>aastusravi (nt füsioteraapia ja kiropraktika</w:t>
            </w:r>
            <w:r w:rsidR="00FF7E53">
              <w:rPr>
                <w:rFonts w:eastAsia="Calibri"/>
                <w:snapToGrid/>
                <w:color w:val="000000"/>
                <w:sz w:val="18"/>
                <w:szCs w:val="18"/>
                <w:lang w:eastAsia="et-EE"/>
              </w:rPr>
              <w:t>)</w:t>
            </w:r>
            <w:r w:rsidR="00553863">
              <w:rPr>
                <w:rFonts w:eastAsia="Calibri"/>
                <w:snapToGrid/>
                <w:color w:val="000000"/>
                <w:sz w:val="18"/>
                <w:szCs w:val="18"/>
                <w:lang w:eastAsia="et-EE"/>
              </w:rPr>
              <w:t>;</w:t>
            </w:r>
          </w:p>
          <w:p w14:paraId="26AD9E23" w14:textId="7AF18D68" w:rsidR="00A974A7" w:rsidRPr="00345B0A" w:rsidRDefault="0014125C"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Pr>
                <w:rFonts w:eastAsia="Calibri"/>
                <w:snapToGrid/>
                <w:color w:val="000000"/>
                <w:sz w:val="18"/>
                <w:szCs w:val="18"/>
                <w:lang w:eastAsia="et-EE"/>
              </w:rPr>
              <w:t>täiendavad kindlustuskaitsed (nt retseptiravimid, ortopeedilised abivahendid ja optika);</w:t>
            </w:r>
          </w:p>
          <w:p w14:paraId="3B774368" w14:textId="500A5DE3" w:rsidR="005D5168" w:rsidRDefault="0014125C"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Pr>
                <w:rFonts w:eastAsia="Calibri"/>
                <w:snapToGrid/>
                <w:color w:val="000000"/>
                <w:sz w:val="18"/>
                <w:szCs w:val="18"/>
                <w:lang w:eastAsia="et-EE"/>
              </w:rPr>
              <w:t>muud kindlustuslepingus kokku lepitud täiendavad kindlustuskaitsed.</w:t>
            </w:r>
          </w:p>
          <w:p w14:paraId="38C0A907" w14:textId="77777777" w:rsidR="0014125C" w:rsidRPr="0014125C" w:rsidRDefault="0014125C" w:rsidP="0014125C">
            <w:pPr>
              <w:pStyle w:val="ListParagraph"/>
              <w:spacing w:after="40" w:line="259" w:lineRule="auto"/>
              <w:ind w:left="697" w:right="222"/>
              <w:contextualSpacing w:val="0"/>
              <w:rPr>
                <w:rFonts w:eastAsia="Calibri"/>
                <w:snapToGrid/>
                <w:color w:val="000000"/>
                <w:sz w:val="18"/>
                <w:szCs w:val="18"/>
                <w:lang w:eastAsia="et-EE"/>
              </w:rPr>
            </w:pPr>
          </w:p>
          <w:p w14:paraId="552612A3" w14:textId="5C0A89BA" w:rsidR="006830EA" w:rsidRPr="00FB51D4" w:rsidRDefault="006830EA" w:rsidP="00FB1AB4">
            <w:pPr>
              <w:pStyle w:val="ListParagraph"/>
              <w:numPr>
                <w:ilvl w:val="0"/>
                <w:numId w:val="2"/>
              </w:numPr>
              <w:spacing w:after="40" w:line="259" w:lineRule="auto"/>
              <w:ind w:left="430" w:right="222" w:hanging="357"/>
              <w:contextualSpacing w:val="0"/>
              <w:rPr>
                <w:rFonts w:eastAsia="Calibri"/>
                <w:snapToGrid/>
                <w:sz w:val="18"/>
                <w:szCs w:val="18"/>
                <w:lang w:eastAsia="et-EE"/>
              </w:rPr>
            </w:pPr>
            <w:r w:rsidRPr="00FB51D4">
              <w:rPr>
                <w:rFonts w:eastAsia="Calibri"/>
                <w:snapToGrid/>
                <w:sz w:val="18"/>
                <w:szCs w:val="18"/>
                <w:lang w:eastAsia="et-EE"/>
              </w:rPr>
              <w:t>Kindlustusjuhtum</w:t>
            </w:r>
            <w:r w:rsidR="00563200" w:rsidRPr="00FB51D4">
              <w:rPr>
                <w:rFonts w:eastAsia="Calibri"/>
                <w:snapToGrid/>
                <w:sz w:val="18"/>
                <w:szCs w:val="18"/>
                <w:lang w:eastAsia="et-EE"/>
              </w:rPr>
              <w:t xml:space="preserve"> on kindlustuspoliisil valitud kindlustuskaitse sündmuse saabumine.  </w:t>
            </w:r>
          </w:p>
          <w:p w14:paraId="34213361" w14:textId="74AB0030" w:rsidR="00874995" w:rsidRPr="00345B0A" w:rsidRDefault="00C04A56" w:rsidP="00FB1AB4">
            <w:pPr>
              <w:pStyle w:val="ListParagraph"/>
              <w:numPr>
                <w:ilvl w:val="0"/>
                <w:numId w:val="2"/>
              </w:numPr>
              <w:spacing w:after="40" w:line="259" w:lineRule="auto"/>
              <w:ind w:left="430" w:right="222" w:hanging="357"/>
              <w:contextualSpacing w:val="0"/>
              <w:rPr>
                <w:rFonts w:eastAsia="Calibri"/>
                <w:snapToGrid/>
                <w:color w:val="000000"/>
                <w:sz w:val="18"/>
                <w:szCs w:val="18"/>
                <w:lang w:eastAsia="et-EE"/>
              </w:rPr>
            </w:pPr>
            <w:r w:rsidRPr="00345B0A">
              <w:rPr>
                <w:rFonts w:eastAsia="Calibri"/>
                <w:snapToGrid/>
                <w:sz w:val="18"/>
                <w:szCs w:val="18"/>
                <w:lang w:eastAsia="et-EE"/>
              </w:rPr>
              <w:t xml:space="preserve">Kindlustussumma on maksimaalne hüvitatav  summa. </w:t>
            </w:r>
            <w:r w:rsidR="000341E1" w:rsidRPr="00345B0A">
              <w:rPr>
                <w:rFonts w:eastAsia="Calibri"/>
                <w:snapToGrid/>
                <w:sz w:val="18"/>
                <w:szCs w:val="18"/>
                <w:lang w:eastAsia="et-EE"/>
              </w:rPr>
              <w:t>Kindlustussumma</w:t>
            </w:r>
            <w:r w:rsidR="00D90426" w:rsidRPr="00345B0A">
              <w:rPr>
                <w:rFonts w:eastAsia="Calibri"/>
                <w:snapToGrid/>
                <w:sz w:val="18"/>
                <w:szCs w:val="18"/>
                <w:lang w:eastAsia="et-EE"/>
              </w:rPr>
              <w:t xml:space="preserve"> ja omavastutus</w:t>
            </w:r>
            <w:r w:rsidR="003E3F20" w:rsidRPr="00345B0A">
              <w:rPr>
                <w:rFonts w:eastAsia="Calibri"/>
                <w:snapToGrid/>
                <w:sz w:val="18"/>
                <w:szCs w:val="18"/>
                <w:lang w:eastAsia="et-EE"/>
              </w:rPr>
              <w:t>e määr</w:t>
            </w:r>
            <w:r w:rsidR="000341E1" w:rsidRPr="00345B0A">
              <w:rPr>
                <w:rFonts w:eastAsia="Calibri"/>
                <w:snapToGrid/>
                <w:sz w:val="18"/>
                <w:szCs w:val="18"/>
                <w:lang w:eastAsia="et-EE"/>
              </w:rPr>
              <w:t xml:space="preserve"> on märgitud poliisil</w:t>
            </w:r>
            <w:r w:rsidR="00531E48" w:rsidRPr="00345B0A">
              <w:rPr>
                <w:rFonts w:eastAsia="Calibri"/>
                <w:snapToGrid/>
                <w:sz w:val="18"/>
                <w:szCs w:val="18"/>
                <w:lang w:eastAsia="et-EE"/>
              </w:rPr>
              <w:t>e</w:t>
            </w:r>
            <w:r w:rsidR="00C26F7F" w:rsidRPr="00345B0A">
              <w:rPr>
                <w:rFonts w:eastAsia="Calibri"/>
                <w:snapToGrid/>
                <w:sz w:val="18"/>
                <w:szCs w:val="18"/>
                <w:lang w:eastAsia="et-EE"/>
              </w:rPr>
              <w:t xml:space="preserve"> </w:t>
            </w:r>
            <w:r w:rsidRPr="00345B0A">
              <w:rPr>
                <w:rFonts w:eastAsia="Calibri"/>
                <w:snapToGrid/>
                <w:sz w:val="18"/>
                <w:szCs w:val="18"/>
                <w:lang w:eastAsia="et-EE"/>
              </w:rPr>
              <w:t xml:space="preserve">ja </w:t>
            </w:r>
            <w:r w:rsidR="00C26F7F" w:rsidRPr="00345B0A">
              <w:rPr>
                <w:rFonts w:eastAsia="Calibri"/>
                <w:snapToGrid/>
                <w:sz w:val="18"/>
                <w:szCs w:val="18"/>
                <w:lang w:eastAsia="et-EE"/>
              </w:rPr>
              <w:t xml:space="preserve">on määratud </w:t>
            </w:r>
            <w:r w:rsidR="00531E48" w:rsidRPr="00345B0A">
              <w:rPr>
                <w:rFonts w:eastAsia="Calibri"/>
                <w:snapToGrid/>
                <w:sz w:val="18"/>
                <w:szCs w:val="18"/>
                <w:lang w:eastAsia="et-EE"/>
              </w:rPr>
              <w:t>iga kindlustuskaitse jaoks eraldi</w:t>
            </w:r>
            <w:r w:rsidRPr="00345B0A">
              <w:rPr>
                <w:rFonts w:eastAsia="Calibri"/>
                <w:snapToGrid/>
                <w:sz w:val="18"/>
                <w:szCs w:val="18"/>
                <w:lang w:eastAsia="et-EE"/>
              </w:rPr>
              <w:t>.</w:t>
            </w:r>
          </w:p>
          <w:p w14:paraId="268BFDD2" w14:textId="5F333AB4" w:rsidR="0047020D" w:rsidRPr="00345B0A" w:rsidRDefault="00AF1E0E" w:rsidP="00FB1AB4">
            <w:pPr>
              <w:pStyle w:val="ListParagraph"/>
              <w:numPr>
                <w:ilvl w:val="0"/>
                <w:numId w:val="2"/>
              </w:numPr>
              <w:spacing w:after="40" w:line="259" w:lineRule="auto"/>
              <w:ind w:left="430" w:right="222" w:hanging="357"/>
              <w:contextualSpacing w:val="0"/>
              <w:rPr>
                <w:rFonts w:eastAsia="Calibri"/>
                <w:snapToGrid/>
                <w:color w:val="000000"/>
                <w:sz w:val="18"/>
                <w:szCs w:val="18"/>
                <w:lang w:eastAsia="et-EE"/>
              </w:rPr>
            </w:pPr>
            <w:r w:rsidRPr="00345B0A">
              <w:rPr>
                <w:rFonts w:eastAsia="Calibri"/>
                <w:snapToGrid/>
                <w:sz w:val="18"/>
                <w:szCs w:val="18"/>
                <w:lang w:eastAsia="et-EE"/>
              </w:rPr>
              <w:t>Kindlustuskaitse</w:t>
            </w:r>
            <w:r w:rsidR="0047020D" w:rsidRPr="00345B0A">
              <w:rPr>
                <w:rFonts w:eastAsia="Calibri"/>
                <w:snapToGrid/>
                <w:sz w:val="18"/>
                <w:szCs w:val="18"/>
                <w:lang w:eastAsia="et-EE"/>
              </w:rPr>
              <w:t xml:space="preserve"> kehti</w:t>
            </w:r>
            <w:r w:rsidRPr="00345B0A">
              <w:rPr>
                <w:rFonts w:eastAsia="Calibri"/>
                <w:snapToGrid/>
                <w:sz w:val="18"/>
                <w:szCs w:val="18"/>
                <w:lang w:eastAsia="et-EE"/>
              </w:rPr>
              <w:t>b</w:t>
            </w:r>
            <w:r w:rsidR="0047020D" w:rsidRPr="00345B0A">
              <w:rPr>
                <w:rFonts w:eastAsia="Calibri"/>
                <w:snapToGrid/>
                <w:sz w:val="18"/>
                <w:szCs w:val="18"/>
                <w:lang w:eastAsia="et-EE"/>
              </w:rPr>
              <w:t xml:space="preserve"> ööpäeva</w:t>
            </w:r>
            <w:r w:rsidR="008E78DE" w:rsidRPr="00345B0A">
              <w:rPr>
                <w:rFonts w:eastAsia="Calibri"/>
                <w:snapToGrid/>
                <w:sz w:val="18"/>
                <w:szCs w:val="18"/>
                <w:lang w:eastAsia="et-EE"/>
              </w:rPr>
              <w:t>r</w:t>
            </w:r>
            <w:r w:rsidR="0047020D" w:rsidRPr="00345B0A">
              <w:rPr>
                <w:rFonts w:eastAsia="Calibri"/>
                <w:snapToGrid/>
                <w:sz w:val="18"/>
                <w:szCs w:val="18"/>
                <w:lang w:eastAsia="et-EE"/>
              </w:rPr>
              <w:t>ingselt.</w:t>
            </w:r>
          </w:p>
          <w:p w14:paraId="1386E97E" w14:textId="690DC6E9" w:rsidR="0047020D" w:rsidRPr="00D34053" w:rsidRDefault="003E3F20" w:rsidP="00D34053">
            <w:pPr>
              <w:pStyle w:val="ListParagraph"/>
              <w:numPr>
                <w:ilvl w:val="0"/>
                <w:numId w:val="2"/>
              </w:numPr>
              <w:spacing w:after="40" w:line="259" w:lineRule="auto"/>
              <w:ind w:left="430" w:right="222" w:hanging="357"/>
              <w:contextualSpacing w:val="0"/>
              <w:rPr>
                <w:rFonts w:eastAsia="Calibri"/>
                <w:snapToGrid/>
                <w:color w:val="000000"/>
                <w:sz w:val="18"/>
                <w:szCs w:val="18"/>
                <w:lang w:eastAsia="et-EE"/>
              </w:rPr>
            </w:pPr>
            <w:r w:rsidRPr="00345B0A">
              <w:rPr>
                <w:rFonts w:eastAsia="Calibri"/>
                <w:snapToGrid/>
                <w:sz w:val="18"/>
                <w:szCs w:val="18"/>
                <w:lang w:eastAsia="et-EE"/>
              </w:rPr>
              <w:t>Kindlustatud isikud on kindlustusvõtja töötajad ja kirjalikul lisakokkuleppel nende lähedased.</w:t>
            </w:r>
          </w:p>
        </w:tc>
        <w:tc>
          <w:tcPr>
            <w:tcW w:w="283" w:type="dxa"/>
            <w:vMerge/>
          </w:tcPr>
          <w:p w14:paraId="1386E97F" w14:textId="77777777" w:rsidR="009C56E0" w:rsidRPr="00F37BF4" w:rsidRDefault="009C56E0" w:rsidP="00E166D1">
            <w:pPr>
              <w:spacing w:after="120"/>
              <w:rPr>
                <w:rFonts w:ascii="Arial" w:hAnsi="Arial" w:cs="Arial"/>
                <w:sz w:val="20"/>
              </w:rPr>
            </w:pPr>
          </w:p>
        </w:tc>
        <w:tc>
          <w:tcPr>
            <w:tcW w:w="884" w:type="dxa"/>
            <w:vMerge/>
            <w:shd w:val="clear" w:color="auto" w:fill="E7E6E6" w:themeFill="background2"/>
          </w:tcPr>
          <w:p w14:paraId="1386E980" w14:textId="77777777" w:rsidR="009C56E0" w:rsidRPr="00F37BF4" w:rsidRDefault="009C56E0" w:rsidP="00E166D1">
            <w:pPr>
              <w:spacing w:after="120"/>
              <w:rPr>
                <w:rFonts w:ascii="Arial" w:hAnsi="Arial" w:cs="Arial"/>
                <w:sz w:val="20"/>
              </w:rPr>
            </w:pPr>
          </w:p>
        </w:tc>
        <w:tc>
          <w:tcPr>
            <w:tcW w:w="4508" w:type="dxa"/>
            <w:shd w:val="clear" w:color="auto" w:fill="E7E6E6" w:themeFill="background2"/>
          </w:tcPr>
          <w:p w14:paraId="1DADCBC5" w14:textId="7220A0DD" w:rsidR="00553863" w:rsidRDefault="00553863" w:rsidP="00493D33">
            <w:pPr>
              <w:numPr>
                <w:ilvl w:val="0"/>
                <w:numId w:val="24"/>
              </w:numPr>
              <w:spacing w:after="40" w:line="259" w:lineRule="auto"/>
              <w:ind w:right="222"/>
              <w:rPr>
                <w:rFonts w:ascii="Arial" w:hAnsi="Arial" w:cs="Arial"/>
                <w:sz w:val="18"/>
                <w:szCs w:val="18"/>
              </w:rPr>
            </w:pPr>
            <w:r w:rsidRPr="00553863">
              <w:rPr>
                <w:rFonts w:ascii="Arial" w:hAnsi="Arial" w:cs="Arial"/>
                <w:sz w:val="18"/>
                <w:szCs w:val="18"/>
              </w:rPr>
              <w:t>Kahju, mille on põhjustanud kindlustatud isik</w:t>
            </w:r>
            <w:r w:rsidR="007D7DAB">
              <w:rPr>
                <w:rFonts w:ascii="Arial" w:hAnsi="Arial" w:cs="Arial"/>
                <w:sz w:val="18"/>
                <w:szCs w:val="18"/>
              </w:rPr>
              <w:t xml:space="preserve"> oma tervisele</w:t>
            </w:r>
            <w:r w:rsidRPr="00553863">
              <w:rPr>
                <w:rFonts w:ascii="Arial" w:hAnsi="Arial" w:cs="Arial"/>
                <w:sz w:val="18"/>
                <w:szCs w:val="18"/>
              </w:rPr>
              <w:t xml:space="preserve"> tahtlikult</w:t>
            </w:r>
            <w:r w:rsidR="0014125C">
              <w:rPr>
                <w:rFonts w:ascii="Arial" w:hAnsi="Arial" w:cs="Arial"/>
                <w:sz w:val="18"/>
                <w:szCs w:val="18"/>
              </w:rPr>
              <w:t>.</w:t>
            </w:r>
          </w:p>
          <w:p w14:paraId="7B52E42A" w14:textId="60F6027D" w:rsidR="00E738CD" w:rsidRPr="00553863" w:rsidRDefault="00E738CD" w:rsidP="00493D33">
            <w:pPr>
              <w:numPr>
                <w:ilvl w:val="0"/>
                <w:numId w:val="24"/>
              </w:numPr>
              <w:spacing w:after="40" w:line="259" w:lineRule="auto"/>
              <w:ind w:right="222"/>
              <w:rPr>
                <w:rFonts w:ascii="Arial" w:hAnsi="Arial" w:cs="Arial"/>
                <w:sz w:val="18"/>
                <w:szCs w:val="18"/>
              </w:rPr>
            </w:pPr>
            <w:r>
              <w:rPr>
                <w:rFonts w:ascii="Arial" w:hAnsi="Arial" w:cs="Arial"/>
                <w:sz w:val="18"/>
                <w:szCs w:val="18"/>
              </w:rPr>
              <w:t>Eneseravi tulemusena ilmnenud juhtumid</w:t>
            </w:r>
            <w:r w:rsidR="0014125C">
              <w:rPr>
                <w:rFonts w:ascii="Arial" w:hAnsi="Arial" w:cs="Arial"/>
                <w:sz w:val="18"/>
                <w:szCs w:val="18"/>
              </w:rPr>
              <w:t>.</w:t>
            </w:r>
          </w:p>
          <w:p w14:paraId="53175017" w14:textId="6F2AC423" w:rsidR="00493D33" w:rsidRDefault="00493D33" w:rsidP="00493D33">
            <w:pPr>
              <w:numPr>
                <w:ilvl w:val="0"/>
                <w:numId w:val="24"/>
              </w:numPr>
              <w:spacing w:after="40"/>
              <w:ind w:right="222"/>
              <w:rPr>
                <w:rFonts w:ascii="Arial" w:hAnsi="Arial" w:cs="Arial"/>
                <w:sz w:val="18"/>
                <w:szCs w:val="18"/>
              </w:rPr>
            </w:pPr>
            <w:r>
              <w:rPr>
                <w:rFonts w:ascii="Arial" w:hAnsi="Arial" w:cs="Arial"/>
                <w:sz w:val="18"/>
                <w:szCs w:val="18"/>
              </w:rPr>
              <w:t>R</w:t>
            </w:r>
            <w:r w:rsidRPr="00493D33">
              <w:rPr>
                <w:rFonts w:ascii="Arial" w:hAnsi="Arial" w:cs="Arial"/>
                <w:sz w:val="18"/>
                <w:szCs w:val="18"/>
              </w:rPr>
              <w:t>asvumise ravi, kaalulangetusega seotud teenused, maovähendusoperatsioonid ja nendega seotud teenused</w:t>
            </w:r>
            <w:r w:rsidR="004E6F83">
              <w:rPr>
                <w:rFonts w:ascii="Arial" w:hAnsi="Arial" w:cs="Arial"/>
                <w:sz w:val="18"/>
                <w:szCs w:val="18"/>
              </w:rPr>
              <w:t>.</w:t>
            </w:r>
          </w:p>
          <w:p w14:paraId="6186E3B5" w14:textId="391F233A" w:rsidR="004E6F83" w:rsidRDefault="004E6F83" w:rsidP="00493D33">
            <w:pPr>
              <w:numPr>
                <w:ilvl w:val="0"/>
                <w:numId w:val="24"/>
              </w:numPr>
              <w:spacing w:after="40"/>
              <w:ind w:right="222"/>
              <w:rPr>
                <w:rFonts w:ascii="Arial" w:hAnsi="Arial" w:cs="Arial"/>
                <w:sz w:val="18"/>
                <w:szCs w:val="18"/>
              </w:rPr>
            </w:pPr>
            <w:r>
              <w:rPr>
                <w:rFonts w:ascii="Arial" w:hAnsi="Arial" w:cs="Arial"/>
                <w:sz w:val="18"/>
                <w:szCs w:val="18"/>
              </w:rPr>
              <w:t>E</w:t>
            </w:r>
            <w:r w:rsidRPr="004E6F83">
              <w:rPr>
                <w:rFonts w:ascii="Arial" w:hAnsi="Arial" w:cs="Arial"/>
                <w:sz w:val="18"/>
                <w:szCs w:val="18"/>
              </w:rPr>
              <w:t>nnetusmeditsiini, elustiilimeditsiini, anti-aging-meditsiini, tervisetoetamise või eluea pikendamise (longevity) eesmärgil osutatavad teenused</w:t>
            </w:r>
            <w:r>
              <w:rPr>
                <w:rFonts w:ascii="Arial" w:hAnsi="Arial" w:cs="Arial"/>
                <w:sz w:val="18"/>
                <w:szCs w:val="18"/>
              </w:rPr>
              <w:t>.</w:t>
            </w:r>
          </w:p>
          <w:p w14:paraId="6C184975" w14:textId="1888F0A7" w:rsidR="00493D33" w:rsidRDefault="00493D33" w:rsidP="00493D33">
            <w:pPr>
              <w:numPr>
                <w:ilvl w:val="0"/>
                <w:numId w:val="24"/>
              </w:numPr>
              <w:spacing w:after="40" w:line="259" w:lineRule="auto"/>
              <w:ind w:right="222"/>
              <w:jc w:val="both"/>
              <w:rPr>
                <w:rFonts w:ascii="Arial" w:hAnsi="Arial" w:cs="Arial"/>
                <w:sz w:val="18"/>
                <w:szCs w:val="18"/>
              </w:rPr>
            </w:pPr>
            <w:r>
              <w:rPr>
                <w:rFonts w:ascii="Arial" w:hAnsi="Arial" w:cs="Arial"/>
                <w:sz w:val="18"/>
                <w:szCs w:val="18"/>
              </w:rPr>
              <w:t>E</w:t>
            </w:r>
            <w:r w:rsidRPr="00493D33">
              <w:rPr>
                <w:rFonts w:ascii="Arial" w:hAnsi="Arial" w:cs="Arial"/>
                <w:sz w:val="18"/>
                <w:szCs w:val="18"/>
              </w:rPr>
              <w:t>steetilised operatsioonid</w:t>
            </w:r>
            <w:r w:rsidR="004E6F83">
              <w:rPr>
                <w:rFonts w:ascii="Arial" w:hAnsi="Arial" w:cs="Arial"/>
                <w:sz w:val="18"/>
                <w:szCs w:val="18"/>
              </w:rPr>
              <w:t>.</w:t>
            </w:r>
          </w:p>
          <w:p w14:paraId="12595382" w14:textId="68F802A3" w:rsidR="00493D33" w:rsidRPr="00493D33" w:rsidRDefault="00493D33" w:rsidP="00493D33">
            <w:pPr>
              <w:numPr>
                <w:ilvl w:val="0"/>
                <w:numId w:val="24"/>
              </w:numPr>
              <w:spacing w:after="40" w:line="259" w:lineRule="auto"/>
              <w:ind w:right="222"/>
              <w:jc w:val="both"/>
              <w:rPr>
                <w:rFonts w:ascii="Arial" w:hAnsi="Arial" w:cs="Arial"/>
                <w:sz w:val="18"/>
                <w:szCs w:val="18"/>
              </w:rPr>
            </w:pPr>
            <w:r>
              <w:rPr>
                <w:rFonts w:ascii="Arial" w:hAnsi="Arial" w:cs="Arial"/>
                <w:sz w:val="18"/>
                <w:szCs w:val="18"/>
              </w:rPr>
              <w:t>A</w:t>
            </w:r>
            <w:r w:rsidRPr="00493D33">
              <w:rPr>
                <w:rFonts w:ascii="Arial" w:hAnsi="Arial" w:cs="Arial"/>
                <w:sz w:val="18"/>
                <w:szCs w:val="18"/>
              </w:rPr>
              <w:t>lternatiiv- ja komplementaarmeditsiini teenused</w:t>
            </w:r>
            <w:r w:rsidR="005A7FF8">
              <w:rPr>
                <w:rFonts w:ascii="Arial" w:hAnsi="Arial" w:cs="Arial"/>
                <w:sz w:val="18"/>
                <w:szCs w:val="18"/>
              </w:rPr>
              <w:t>.</w:t>
            </w:r>
          </w:p>
          <w:p w14:paraId="12FE8D14" w14:textId="02A66A9C" w:rsidR="00553863" w:rsidRPr="00493D33" w:rsidRDefault="00553863" w:rsidP="00493D33">
            <w:pPr>
              <w:numPr>
                <w:ilvl w:val="0"/>
                <w:numId w:val="24"/>
              </w:numPr>
              <w:spacing w:after="40" w:line="259" w:lineRule="auto"/>
              <w:ind w:right="222"/>
              <w:jc w:val="both"/>
              <w:rPr>
                <w:rFonts w:ascii="Arial" w:hAnsi="Arial" w:cs="Arial"/>
                <w:sz w:val="18"/>
                <w:szCs w:val="18"/>
              </w:rPr>
            </w:pPr>
            <w:r w:rsidRPr="008F5CC7">
              <w:rPr>
                <w:rFonts w:ascii="Arial" w:hAnsi="Arial" w:cs="Arial"/>
                <w:sz w:val="18"/>
                <w:szCs w:val="18"/>
              </w:rPr>
              <w:t>Alkoholi, narkootiliste või psühhotroopsete ainete tarbimise tõttu tekkinud juhtumid</w:t>
            </w:r>
            <w:r w:rsidR="004E6F83" w:rsidRPr="008F5CC7">
              <w:rPr>
                <w:rFonts w:ascii="Arial" w:hAnsi="Arial" w:cs="Arial"/>
                <w:sz w:val="18"/>
                <w:szCs w:val="18"/>
              </w:rPr>
              <w:t>.</w:t>
            </w:r>
          </w:p>
          <w:p w14:paraId="3CACD4F9" w14:textId="25932709" w:rsidR="003B4F64" w:rsidRPr="008F5CC7" w:rsidRDefault="00493D33" w:rsidP="003B4F64">
            <w:pPr>
              <w:numPr>
                <w:ilvl w:val="0"/>
                <w:numId w:val="24"/>
              </w:numPr>
              <w:spacing w:after="40"/>
              <w:ind w:right="222"/>
              <w:jc w:val="both"/>
              <w:rPr>
                <w:rFonts w:ascii="Arial" w:hAnsi="Arial" w:cs="Arial"/>
                <w:sz w:val="18"/>
                <w:szCs w:val="18"/>
              </w:rPr>
            </w:pPr>
            <w:r w:rsidRPr="008F5CC7">
              <w:rPr>
                <w:rFonts w:ascii="Arial" w:hAnsi="Arial" w:cs="Arial"/>
                <w:sz w:val="18"/>
                <w:szCs w:val="18"/>
              </w:rPr>
              <w:t>Sõltuvusravi</w:t>
            </w:r>
            <w:r w:rsidR="003B4F64" w:rsidRPr="008F5CC7">
              <w:rPr>
                <w:rFonts w:ascii="Arial" w:hAnsi="Arial" w:cs="Arial"/>
                <w:sz w:val="18"/>
                <w:szCs w:val="18"/>
              </w:rPr>
              <w:t>.</w:t>
            </w:r>
          </w:p>
          <w:p w14:paraId="78D16BFE" w14:textId="42800AA3" w:rsidR="00493D33" w:rsidRPr="00434D87" w:rsidRDefault="003B4F64" w:rsidP="00493D33">
            <w:pPr>
              <w:numPr>
                <w:ilvl w:val="0"/>
                <w:numId w:val="24"/>
              </w:numPr>
              <w:spacing w:after="40" w:line="259" w:lineRule="auto"/>
              <w:ind w:right="222"/>
              <w:jc w:val="both"/>
              <w:rPr>
                <w:rFonts w:ascii="Arial" w:hAnsi="Arial" w:cs="Arial"/>
                <w:sz w:val="18"/>
                <w:szCs w:val="18"/>
              </w:rPr>
            </w:pPr>
            <w:r w:rsidRPr="008F5CC7">
              <w:rPr>
                <w:rFonts w:ascii="Arial" w:hAnsi="Arial" w:cs="Arial"/>
                <w:sz w:val="18"/>
                <w:szCs w:val="18"/>
              </w:rPr>
              <w:t>Sõjast, relvakonfliktist, terrorismist, riigipöördest, rahvarahutustest, erakorralisest seisukorrast ega sõjaväeteenistusest otseselt või kaudselt põhjustatud kahju, kulusid ega haigestumisi.</w:t>
            </w:r>
          </w:p>
          <w:p w14:paraId="08285EEB" w14:textId="77777777" w:rsidR="00A95BAC" w:rsidRPr="001240F1" w:rsidRDefault="00434D87" w:rsidP="001240F1">
            <w:pPr>
              <w:numPr>
                <w:ilvl w:val="0"/>
                <w:numId w:val="24"/>
              </w:numPr>
              <w:spacing w:after="40" w:line="259" w:lineRule="auto"/>
              <w:ind w:right="222"/>
              <w:jc w:val="both"/>
              <w:rPr>
                <w:rFonts w:ascii="Arial" w:hAnsi="Arial" w:cs="Arial"/>
                <w:sz w:val="18"/>
                <w:szCs w:val="18"/>
              </w:rPr>
            </w:pPr>
            <w:r w:rsidRPr="008F5CC7">
              <w:rPr>
                <w:rFonts w:ascii="Arial" w:hAnsi="Arial" w:cs="Arial"/>
                <w:sz w:val="18"/>
                <w:szCs w:val="18"/>
              </w:rPr>
              <w:t>Muud terviselahenduse üldtingimustes</w:t>
            </w:r>
            <w:r>
              <w:rPr>
                <w:rFonts w:ascii="Arial" w:eastAsia="Times New Roman" w:hAnsi="Arial" w:cs="Arial"/>
                <w:snapToGrid w:val="0"/>
                <w:color w:val="auto"/>
                <w:sz w:val="18"/>
                <w:szCs w:val="18"/>
                <w:lang w:eastAsia="en-US"/>
              </w:rPr>
              <w:t xml:space="preserve"> loetletud välistused.</w:t>
            </w:r>
          </w:p>
          <w:p w14:paraId="1386E988" w14:textId="370B13FE" w:rsidR="001240F1" w:rsidRPr="001240F1" w:rsidRDefault="001240F1" w:rsidP="001240F1">
            <w:pPr>
              <w:spacing w:after="40" w:line="259" w:lineRule="auto"/>
              <w:ind w:left="360" w:right="222"/>
              <w:jc w:val="both"/>
              <w:rPr>
                <w:rFonts w:ascii="Arial" w:hAnsi="Arial" w:cs="Arial"/>
                <w:sz w:val="18"/>
                <w:szCs w:val="18"/>
              </w:rPr>
            </w:pPr>
          </w:p>
        </w:tc>
      </w:tr>
      <w:tr w:rsidR="009C56E0" w:rsidRPr="00F37BF4" w14:paraId="1386E98F" w14:textId="77777777" w:rsidTr="00D50C11">
        <w:tc>
          <w:tcPr>
            <w:tcW w:w="846" w:type="dxa"/>
            <w:vMerge/>
            <w:shd w:val="clear" w:color="auto" w:fill="E7E6E6" w:themeFill="background2"/>
          </w:tcPr>
          <w:p w14:paraId="1386E98A" w14:textId="77777777" w:rsidR="009C56E0" w:rsidRPr="00F37BF4" w:rsidRDefault="009C56E0" w:rsidP="00494A9D">
            <w:pPr>
              <w:rPr>
                <w:rFonts w:ascii="Arial" w:hAnsi="Arial" w:cs="Arial"/>
                <w:sz w:val="2"/>
                <w:szCs w:val="2"/>
              </w:rPr>
            </w:pPr>
          </w:p>
        </w:tc>
        <w:tc>
          <w:tcPr>
            <w:tcW w:w="4536" w:type="dxa"/>
            <w:vMerge/>
            <w:shd w:val="clear" w:color="auto" w:fill="E7E6E6" w:themeFill="background2"/>
          </w:tcPr>
          <w:p w14:paraId="1386E98B" w14:textId="77777777" w:rsidR="009C56E0" w:rsidRPr="00F37BF4" w:rsidRDefault="009C56E0" w:rsidP="00494A9D">
            <w:pPr>
              <w:rPr>
                <w:rFonts w:ascii="Arial" w:hAnsi="Arial" w:cs="Arial"/>
                <w:sz w:val="2"/>
                <w:szCs w:val="2"/>
              </w:rPr>
            </w:pPr>
          </w:p>
        </w:tc>
        <w:tc>
          <w:tcPr>
            <w:tcW w:w="283" w:type="dxa"/>
            <w:vMerge/>
            <w:shd w:val="clear" w:color="auto" w:fill="FFFFFF" w:themeFill="background1"/>
          </w:tcPr>
          <w:p w14:paraId="1386E98C" w14:textId="77777777" w:rsidR="009C56E0" w:rsidRPr="00F37BF4" w:rsidRDefault="009C56E0" w:rsidP="00494A9D">
            <w:pPr>
              <w:rPr>
                <w:rFonts w:ascii="Arial" w:hAnsi="Arial" w:cs="Arial"/>
                <w:sz w:val="2"/>
                <w:szCs w:val="2"/>
              </w:rPr>
            </w:pPr>
          </w:p>
        </w:tc>
        <w:tc>
          <w:tcPr>
            <w:tcW w:w="884" w:type="dxa"/>
            <w:shd w:val="clear" w:color="auto" w:fill="FFFFFF" w:themeFill="background1"/>
          </w:tcPr>
          <w:p w14:paraId="1386E98D" w14:textId="77777777" w:rsidR="009C56E0" w:rsidRPr="00F37BF4" w:rsidRDefault="009C56E0" w:rsidP="00494A9D">
            <w:pPr>
              <w:rPr>
                <w:rFonts w:ascii="Arial" w:hAnsi="Arial" w:cs="Arial"/>
                <w:sz w:val="2"/>
                <w:szCs w:val="2"/>
              </w:rPr>
            </w:pPr>
          </w:p>
        </w:tc>
        <w:tc>
          <w:tcPr>
            <w:tcW w:w="4508" w:type="dxa"/>
            <w:shd w:val="clear" w:color="auto" w:fill="FFFFFF" w:themeFill="background1"/>
          </w:tcPr>
          <w:p w14:paraId="1386E98E" w14:textId="77777777" w:rsidR="009C56E0" w:rsidRPr="00F37BF4" w:rsidRDefault="009C56E0" w:rsidP="004476BA">
            <w:pPr>
              <w:ind w:right="115"/>
              <w:rPr>
                <w:rFonts w:ascii="Arial" w:hAnsi="Arial" w:cs="Arial"/>
                <w:sz w:val="2"/>
                <w:szCs w:val="2"/>
              </w:rPr>
            </w:pPr>
          </w:p>
        </w:tc>
      </w:tr>
      <w:tr w:rsidR="009C56E0" w:rsidRPr="00F37BF4" w14:paraId="1386E995" w14:textId="77777777" w:rsidTr="00D50C11">
        <w:tc>
          <w:tcPr>
            <w:tcW w:w="846" w:type="dxa"/>
            <w:vMerge/>
            <w:shd w:val="clear" w:color="auto" w:fill="E7E6E6" w:themeFill="background2"/>
          </w:tcPr>
          <w:p w14:paraId="1386E990" w14:textId="77777777" w:rsidR="009C56E0" w:rsidRPr="00F37BF4" w:rsidRDefault="009C56E0" w:rsidP="00E166D1">
            <w:pPr>
              <w:spacing w:after="120"/>
              <w:rPr>
                <w:rFonts w:ascii="Arial" w:hAnsi="Arial" w:cs="Arial"/>
                <w:sz w:val="20"/>
              </w:rPr>
            </w:pPr>
          </w:p>
        </w:tc>
        <w:tc>
          <w:tcPr>
            <w:tcW w:w="4536" w:type="dxa"/>
            <w:vMerge/>
            <w:shd w:val="clear" w:color="auto" w:fill="E7E6E6" w:themeFill="background2"/>
          </w:tcPr>
          <w:p w14:paraId="1386E991" w14:textId="77777777" w:rsidR="009C56E0" w:rsidRPr="00F37BF4" w:rsidRDefault="009C56E0" w:rsidP="00E166D1">
            <w:pPr>
              <w:spacing w:after="120"/>
              <w:rPr>
                <w:rFonts w:ascii="Arial" w:hAnsi="Arial" w:cs="Arial"/>
                <w:sz w:val="20"/>
              </w:rPr>
            </w:pPr>
          </w:p>
        </w:tc>
        <w:tc>
          <w:tcPr>
            <w:tcW w:w="283" w:type="dxa"/>
            <w:vMerge/>
          </w:tcPr>
          <w:p w14:paraId="1386E992" w14:textId="77777777" w:rsidR="009C56E0" w:rsidRPr="00F37BF4" w:rsidRDefault="009C56E0" w:rsidP="00E166D1">
            <w:pPr>
              <w:spacing w:after="120"/>
              <w:rPr>
                <w:rFonts w:ascii="Arial" w:hAnsi="Arial" w:cs="Arial"/>
                <w:sz w:val="20"/>
              </w:rPr>
            </w:pPr>
          </w:p>
        </w:tc>
        <w:tc>
          <w:tcPr>
            <w:tcW w:w="884" w:type="dxa"/>
            <w:vMerge w:val="restart"/>
            <w:shd w:val="clear" w:color="auto" w:fill="E7E6E6" w:themeFill="background2"/>
          </w:tcPr>
          <w:p w14:paraId="1386E993" w14:textId="77777777" w:rsidR="009C56E0" w:rsidRPr="00F37BF4" w:rsidRDefault="00D40D7B" w:rsidP="00E166D1">
            <w:pPr>
              <w:spacing w:after="120"/>
              <w:rPr>
                <w:rFonts w:ascii="Arial" w:hAnsi="Arial" w:cs="Arial"/>
                <w:sz w:val="20"/>
              </w:rPr>
            </w:pPr>
            <w:r w:rsidRPr="00F37BF4">
              <w:rPr>
                <w:rFonts w:ascii="Arial" w:hAnsi="Arial" w:cs="Arial"/>
                <w:noProof/>
                <w:sz w:val="20"/>
              </w:rPr>
              <mc:AlternateContent>
                <mc:Choice Requires="wpg">
                  <w:drawing>
                    <wp:anchor distT="0" distB="0" distL="114300" distR="114300" simplePos="0" relativeHeight="251691008" behindDoc="0" locked="0" layoutInCell="1" allowOverlap="1" wp14:anchorId="1386E9E7" wp14:editId="1386E9E8">
                      <wp:simplePos x="0" y="0"/>
                      <wp:positionH relativeFrom="column">
                        <wp:posOffset>71917</wp:posOffset>
                      </wp:positionH>
                      <wp:positionV relativeFrom="paragraph">
                        <wp:posOffset>17780</wp:posOffset>
                      </wp:positionV>
                      <wp:extent cx="345600" cy="360000"/>
                      <wp:effectExtent l="0" t="0" r="0" b="2540"/>
                      <wp:wrapNone/>
                      <wp:docPr id="63" name="Rühm 63"/>
                      <wp:cNvGraphicFramePr/>
                      <a:graphic xmlns:a="http://schemas.openxmlformats.org/drawingml/2006/main">
                        <a:graphicData uri="http://schemas.microsoft.com/office/word/2010/wordprocessingGroup">
                          <wpg:wgp>
                            <wpg:cNvGrpSpPr/>
                            <wpg:grpSpPr>
                              <a:xfrm>
                                <a:off x="0" y="0"/>
                                <a:ext cx="345600" cy="360000"/>
                                <a:chOff x="0" y="0"/>
                                <a:chExt cx="347028" cy="360680"/>
                              </a:xfrm>
                            </wpg:grpSpPr>
                            <wps:wsp>
                              <wps:cNvPr id="59" name="Shape 1955"/>
                              <wps:cNvSpPr/>
                              <wps:spPr>
                                <a:xfrm>
                                  <a:off x="0" y="0"/>
                                  <a:ext cx="347028" cy="360680"/>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00000"/>
                                </a:ln>
                              </wps:spPr>
                              <wps:style>
                                <a:lnRef idx="0">
                                  <a:srgbClr val="000000">
                                    <a:alpha val="0"/>
                                  </a:srgbClr>
                                </a:lnRef>
                                <a:fillRef idx="1">
                                  <a:srgbClr val="F05A29"/>
                                </a:fillRef>
                                <a:effectRef idx="0">
                                  <a:scrgbClr r="0" g="0" b="0"/>
                                </a:effectRef>
                                <a:fontRef idx="none"/>
                              </wps:style>
                              <wps:bodyPr/>
                            </wps:wsp>
                            <wps:wsp>
                              <wps:cNvPr id="60" name="Shape 109"/>
                              <wps:cNvSpPr/>
                              <wps:spPr>
                                <a:xfrm>
                                  <a:off x="30480" y="45720"/>
                                  <a:ext cx="285458" cy="247218"/>
                                </a:xfrm>
                                <a:custGeom>
                                  <a:avLst/>
                                  <a:gdLst/>
                                  <a:ahLst/>
                                  <a:cxnLst/>
                                  <a:rect l="0" t="0" r="0" b="0"/>
                                  <a:pathLst>
                                    <a:path w="285458" h="247218">
                                      <a:moveTo>
                                        <a:pt x="142723" y="0"/>
                                      </a:moveTo>
                                      <a:lnTo>
                                        <a:pt x="285458" y="247218"/>
                                      </a:lnTo>
                                      <a:lnTo>
                                        <a:pt x="0" y="247218"/>
                                      </a:lnTo>
                                      <a:lnTo>
                                        <a:pt x="14272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61" name="Shape 111"/>
                              <wps:cNvSpPr/>
                              <wps:spPr>
                                <a:xfrm>
                                  <a:off x="152400" y="106680"/>
                                  <a:ext cx="35833" cy="117627"/>
                                </a:xfrm>
                                <a:custGeom>
                                  <a:avLst/>
                                  <a:gdLst/>
                                  <a:ahLst/>
                                  <a:cxnLst/>
                                  <a:rect l="0" t="0" r="0" b="0"/>
                                  <a:pathLst>
                                    <a:path w="35833" h="117627">
                                      <a:moveTo>
                                        <a:pt x="17871" y="0"/>
                                      </a:moveTo>
                                      <a:cubicBezTo>
                                        <a:pt x="26829" y="0"/>
                                        <a:pt x="35833" y="2667"/>
                                        <a:pt x="35668" y="8001"/>
                                      </a:cubicBezTo>
                                      <a:cubicBezTo>
                                        <a:pt x="35401" y="16751"/>
                                        <a:pt x="33153" y="117627"/>
                                        <a:pt x="33153" y="117627"/>
                                      </a:cubicBezTo>
                                      <a:lnTo>
                                        <a:pt x="2864" y="117627"/>
                                      </a:lnTo>
                                      <a:cubicBezTo>
                                        <a:pt x="2864" y="117627"/>
                                        <a:pt x="1048" y="18656"/>
                                        <a:pt x="349" y="8001"/>
                                      </a:cubicBezTo>
                                      <a:cubicBezTo>
                                        <a:pt x="0" y="2667"/>
                                        <a:pt x="8912" y="0"/>
                                        <a:pt x="17871" y="0"/>
                                      </a:cubicBezTo>
                                      <a:close/>
                                    </a:path>
                                  </a:pathLst>
                                </a:custGeom>
                                <a:ln w="0" cap="flat">
                                  <a:miter lim="100000"/>
                                </a:ln>
                              </wps:spPr>
                              <wps:style>
                                <a:lnRef idx="0">
                                  <a:srgbClr val="000000">
                                    <a:alpha val="0"/>
                                  </a:srgbClr>
                                </a:lnRef>
                                <a:fillRef idx="1">
                                  <a:srgbClr val="F05A29"/>
                                </a:fillRef>
                                <a:effectRef idx="0">
                                  <a:scrgbClr r="0" g="0" b="0"/>
                                </a:effectRef>
                                <a:fontRef idx="none"/>
                              </wps:style>
                              <wps:bodyPr/>
                            </wps:wsp>
                            <wps:wsp>
                              <wps:cNvPr id="62" name="Shape 110"/>
                              <wps:cNvSpPr/>
                              <wps:spPr>
                                <a:xfrm>
                                  <a:off x="152400" y="236220"/>
                                  <a:ext cx="37859" cy="37859"/>
                                </a:xfrm>
                                <a:custGeom>
                                  <a:avLst/>
                                  <a:gdLst/>
                                  <a:ahLst/>
                                  <a:cxnLst/>
                                  <a:rect l="0" t="0" r="0" b="0"/>
                                  <a:pathLst>
                                    <a:path w="37859" h="37859">
                                      <a:moveTo>
                                        <a:pt x="18923" y="0"/>
                                      </a:moveTo>
                                      <a:cubicBezTo>
                                        <a:pt x="29388" y="0"/>
                                        <a:pt x="37859" y="8471"/>
                                        <a:pt x="37859" y="18923"/>
                                      </a:cubicBezTo>
                                      <a:cubicBezTo>
                                        <a:pt x="37859" y="29375"/>
                                        <a:pt x="29388" y="37859"/>
                                        <a:pt x="18923" y="37859"/>
                                      </a:cubicBezTo>
                                      <a:cubicBezTo>
                                        <a:pt x="8484" y="37859"/>
                                        <a:pt x="0" y="29375"/>
                                        <a:pt x="0" y="18923"/>
                                      </a:cubicBezTo>
                                      <a:cubicBezTo>
                                        <a:pt x="0" y="8471"/>
                                        <a:pt x="8484" y="0"/>
                                        <a:pt x="18923" y="0"/>
                                      </a:cubicBezTo>
                                      <a:close/>
                                    </a:path>
                                  </a:pathLst>
                                </a:custGeom>
                                <a:ln w="0" cap="flat">
                                  <a:miter lim="100000"/>
                                </a:ln>
                              </wps:spPr>
                              <wps:style>
                                <a:lnRef idx="0">
                                  <a:srgbClr val="000000">
                                    <a:alpha val="0"/>
                                  </a:srgbClr>
                                </a:lnRef>
                                <a:fillRef idx="1">
                                  <a:srgbClr val="F05A29"/>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82EEEE3" id="Rühm 63" o:spid="_x0000_s1026" style="position:absolute;margin-left:5.65pt;margin-top:1.4pt;width:27.2pt;height:28.35pt;z-index:251691008;mso-width-relative:margin;mso-height-relative:margin" coordsize="347028,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">
                      <v:shape id="Shape 1955" o:spid="_x0000_s1027" style="position:absolute;width:347028;height:360680;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" path="m,l347028,r,360680l,360680,,e" fillcolor="#f05a29" stroked="f" strokeweight="0">
                        <v:stroke miterlimit="1" joinstyle="miter"/>
                        <v:path arrowok="t" textboxrect="0,0,347028,360680"/>
                      </v:shape>
                      <v:shape id="Shape 109" o:spid="_x0000_s1028" style="position:absolute;left:30480;top:45720;width:285458;height:247218;visibility:visible;mso-wrap-style:square;v-text-anchor:top" coordsize="285458,247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" path="m142723,l285458,247218,,247218,142723,xe" stroked="f" strokeweight="0">
                        <v:stroke miterlimit="1" joinstyle="miter"/>
                        <v:path arrowok="t" textboxrect="0,0,285458,247218"/>
                      </v:shape>
                      <v:shape id="Shape 111" o:spid="_x0000_s1029" style="position:absolute;left:152400;top:106680;width:35833;height:117627;visibility:visible;mso-wrap-style:square;v-text-anchor:top" coordsize="35833,11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" path="m17871,v8958,,17962,2667,17797,8001c35401,16751,33153,117627,33153,117627r-30289,c2864,117627,1048,18656,349,8001,,2667,8912,,17871,xe" fillcolor="#f05a29" stroked="f" strokeweight="0">
                        <v:stroke miterlimit="1" joinstyle="miter"/>
                        <v:path arrowok="t" textboxrect="0,0,35833,117627"/>
                      </v:shape>
                      <v:shape id="Shape 110" o:spid="_x0000_s1030" style="position:absolute;left:152400;top:236220;width:37859;height:37859;visibility:visible;mso-wrap-style:square;v-text-anchor:top" coordsize="37859,37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" path="m18923,c29388,,37859,8471,37859,18923v,10452,-8471,18936,-18936,18936c8484,37859,,29375,,18923,,8471,8484,,18923,xe" fillcolor="#f05a29" stroked="f" strokeweight="0">
                        <v:stroke miterlimit="1" joinstyle="miter"/>
                        <v:path arrowok="t" textboxrect="0,0,37859,37859"/>
                      </v:shape>
                    </v:group>
                  </w:pict>
                </mc:Fallback>
              </mc:AlternateContent>
            </w:r>
          </w:p>
        </w:tc>
        <w:tc>
          <w:tcPr>
            <w:tcW w:w="4508" w:type="dxa"/>
            <w:shd w:val="clear" w:color="auto" w:fill="E7E6E6" w:themeFill="background2"/>
          </w:tcPr>
          <w:p w14:paraId="1386E994" w14:textId="77777777" w:rsidR="009C56E0" w:rsidRPr="00F37BF4" w:rsidRDefault="00963A23" w:rsidP="004476BA">
            <w:pPr>
              <w:spacing w:after="80"/>
              <w:ind w:right="115"/>
              <w:rPr>
                <w:rFonts w:ascii="Arial" w:hAnsi="Arial" w:cs="Arial"/>
                <w:sz w:val="24"/>
                <w:szCs w:val="24"/>
              </w:rPr>
            </w:pPr>
            <w:r w:rsidRPr="00F37BF4">
              <w:rPr>
                <w:rFonts w:ascii="Arial" w:hAnsi="Arial" w:cs="Arial"/>
                <w:b/>
                <w:sz w:val="24"/>
                <w:szCs w:val="24"/>
              </w:rPr>
              <w:t>Kas kindlustuskaitsel on piiranguid?</w:t>
            </w:r>
          </w:p>
        </w:tc>
      </w:tr>
      <w:tr w:rsidR="009C56E0" w:rsidRPr="00F37BF4" w14:paraId="1386E9A5" w14:textId="77777777" w:rsidTr="00D50C11">
        <w:tc>
          <w:tcPr>
            <w:tcW w:w="846" w:type="dxa"/>
            <w:vMerge/>
            <w:shd w:val="clear" w:color="auto" w:fill="E7E6E6" w:themeFill="background2"/>
          </w:tcPr>
          <w:p w14:paraId="1386E996" w14:textId="77777777" w:rsidR="009C56E0" w:rsidRPr="00F37BF4" w:rsidRDefault="009C56E0" w:rsidP="00E166D1">
            <w:pPr>
              <w:spacing w:after="120"/>
              <w:rPr>
                <w:rFonts w:ascii="Arial" w:hAnsi="Arial" w:cs="Arial"/>
                <w:sz w:val="20"/>
              </w:rPr>
            </w:pPr>
          </w:p>
        </w:tc>
        <w:tc>
          <w:tcPr>
            <w:tcW w:w="4536" w:type="dxa"/>
            <w:vMerge/>
            <w:shd w:val="clear" w:color="auto" w:fill="E7E6E6" w:themeFill="background2"/>
          </w:tcPr>
          <w:p w14:paraId="1386E997" w14:textId="77777777" w:rsidR="009C56E0" w:rsidRPr="00F37BF4" w:rsidRDefault="009C56E0" w:rsidP="00E166D1">
            <w:pPr>
              <w:spacing w:after="120"/>
              <w:rPr>
                <w:rFonts w:ascii="Arial" w:hAnsi="Arial" w:cs="Arial"/>
                <w:sz w:val="20"/>
              </w:rPr>
            </w:pPr>
          </w:p>
        </w:tc>
        <w:tc>
          <w:tcPr>
            <w:tcW w:w="283" w:type="dxa"/>
            <w:vMerge/>
          </w:tcPr>
          <w:p w14:paraId="1386E998" w14:textId="77777777" w:rsidR="009C56E0" w:rsidRPr="00F37BF4" w:rsidRDefault="009C56E0" w:rsidP="00E166D1">
            <w:pPr>
              <w:spacing w:after="120"/>
              <w:rPr>
                <w:rFonts w:ascii="Arial" w:hAnsi="Arial" w:cs="Arial"/>
                <w:sz w:val="20"/>
              </w:rPr>
            </w:pPr>
          </w:p>
        </w:tc>
        <w:tc>
          <w:tcPr>
            <w:tcW w:w="884" w:type="dxa"/>
            <w:vMerge/>
            <w:shd w:val="clear" w:color="auto" w:fill="E7E6E6" w:themeFill="background2"/>
          </w:tcPr>
          <w:p w14:paraId="1386E999" w14:textId="77777777" w:rsidR="009C56E0" w:rsidRPr="00F37BF4" w:rsidRDefault="009C56E0" w:rsidP="00E166D1">
            <w:pPr>
              <w:spacing w:after="120"/>
              <w:rPr>
                <w:rFonts w:ascii="Arial" w:hAnsi="Arial" w:cs="Arial"/>
                <w:sz w:val="20"/>
              </w:rPr>
            </w:pPr>
          </w:p>
        </w:tc>
        <w:tc>
          <w:tcPr>
            <w:tcW w:w="4508" w:type="dxa"/>
            <w:shd w:val="clear" w:color="auto" w:fill="E7E6E6" w:themeFill="background2"/>
          </w:tcPr>
          <w:p w14:paraId="062E8FD5" w14:textId="1CF6B7DB" w:rsidR="001240F1" w:rsidRPr="001240F1" w:rsidRDefault="001240F1" w:rsidP="008F5CC7">
            <w:pPr>
              <w:numPr>
                <w:ilvl w:val="0"/>
                <w:numId w:val="24"/>
              </w:numPr>
              <w:spacing w:after="40"/>
              <w:ind w:right="222"/>
              <w:jc w:val="both"/>
              <w:rPr>
                <w:rFonts w:ascii="Arial" w:hAnsi="Arial" w:cs="Arial"/>
                <w:sz w:val="18"/>
                <w:szCs w:val="18"/>
              </w:rPr>
            </w:pPr>
            <w:r w:rsidRPr="001240F1">
              <w:rPr>
                <w:rFonts w:ascii="Arial" w:hAnsi="Arial" w:cs="Arial"/>
                <w:sz w:val="18"/>
                <w:szCs w:val="18"/>
              </w:rPr>
              <w:t>Ambulatoorse ravi kindlustuskaitse alusel ei kuulu hüvitamisele nt sünnitusabi kulu; Covid testid; retseptiravimite kulu;  ambulatoorse taastusravi kulu; rasedusega seotud uuringud; sünnimärkide uuringud; suguhaiguste test</w:t>
            </w:r>
            <w:r>
              <w:rPr>
                <w:rFonts w:ascii="Arial" w:hAnsi="Arial" w:cs="Arial"/>
                <w:sz w:val="18"/>
                <w:szCs w:val="18"/>
              </w:rPr>
              <w:t>id.</w:t>
            </w:r>
          </w:p>
          <w:p w14:paraId="4F004384" w14:textId="21C349BC" w:rsidR="001408EA" w:rsidRPr="005B4404" w:rsidRDefault="001408EA" w:rsidP="008F5CC7">
            <w:pPr>
              <w:numPr>
                <w:ilvl w:val="0"/>
                <w:numId w:val="24"/>
              </w:numPr>
              <w:spacing w:after="40"/>
              <w:ind w:right="222"/>
              <w:jc w:val="both"/>
              <w:rPr>
                <w:rFonts w:ascii="Arial" w:hAnsi="Arial" w:cs="Arial"/>
                <w:sz w:val="18"/>
                <w:szCs w:val="18"/>
              </w:rPr>
            </w:pPr>
            <w:r w:rsidRPr="005B4404">
              <w:rPr>
                <w:rFonts w:ascii="Arial" w:hAnsi="Arial" w:cs="Arial"/>
                <w:sz w:val="18"/>
                <w:szCs w:val="18"/>
              </w:rPr>
              <w:t xml:space="preserve">Ennetava tervisekontrolli kindlustuskaitse alusel ei kuulu hüvitamisele nt toidutalumatuse testid; </w:t>
            </w:r>
            <w:r w:rsidR="00553863">
              <w:rPr>
                <w:rFonts w:ascii="Arial" w:hAnsi="Arial" w:cs="Arial"/>
                <w:sz w:val="18"/>
                <w:szCs w:val="18"/>
              </w:rPr>
              <w:t xml:space="preserve"> </w:t>
            </w:r>
            <w:r w:rsidRPr="005B4404">
              <w:rPr>
                <w:rFonts w:ascii="Arial" w:hAnsi="Arial" w:cs="Arial"/>
                <w:sz w:val="18"/>
                <w:szCs w:val="18"/>
              </w:rPr>
              <w:t>geenitestid; ravimite kulu</w:t>
            </w:r>
            <w:r w:rsidR="009B1D21">
              <w:rPr>
                <w:rFonts w:ascii="Arial" w:hAnsi="Arial" w:cs="Arial"/>
                <w:sz w:val="18"/>
                <w:szCs w:val="18"/>
              </w:rPr>
              <w:t>d</w:t>
            </w:r>
            <w:r w:rsidR="008F5CC7">
              <w:rPr>
                <w:rFonts w:ascii="Arial" w:hAnsi="Arial" w:cs="Arial"/>
                <w:sz w:val="18"/>
                <w:szCs w:val="18"/>
              </w:rPr>
              <w:t xml:space="preserve">; </w:t>
            </w:r>
            <w:r w:rsidR="008F5CC7" w:rsidRPr="008F5CC7">
              <w:rPr>
                <w:rFonts w:ascii="Arial" w:hAnsi="Arial" w:cs="Arial"/>
                <w:sz w:val="18"/>
                <w:szCs w:val="18"/>
              </w:rPr>
              <w:t>eridiagnostilisi uuringuid ega uuringupakette (sh ultraheli- ja MRT-uuringuid).</w:t>
            </w:r>
          </w:p>
          <w:p w14:paraId="582AFA97" w14:textId="63A69CF9" w:rsidR="001408EA" w:rsidRDefault="001408EA" w:rsidP="008F5CC7">
            <w:pPr>
              <w:numPr>
                <w:ilvl w:val="0"/>
                <w:numId w:val="24"/>
              </w:numPr>
              <w:spacing w:after="40"/>
              <w:ind w:right="222"/>
              <w:jc w:val="both"/>
              <w:rPr>
                <w:rFonts w:ascii="Arial" w:hAnsi="Arial" w:cs="Arial"/>
                <w:sz w:val="18"/>
                <w:szCs w:val="18"/>
              </w:rPr>
            </w:pPr>
            <w:r w:rsidRPr="005B4404">
              <w:rPr>
                <w:rFonts w:ascii="Arial" w:hAnsi="Arial" w:cs="Arial"/>
                <w:sz w:val="18"/>
                <w:szCs w:val="18"/>
              </w:rPr>
              <w:t>Hambarav</w:t>
            </w:r>
            <w:r w:rsidR="005B4404">
              <w:rPr>
                <w:rFonts w:ascii="Arial" w:hAnsi="Arial" w:cs="Arial"/>
                <w:sz w:val="18"/>
                <w:szCs w:val="18"/>
              </w:rPr>
              <w:t>i</w:t>
            </w:r>
            <w:r w:rsidRPr="005B4404">
              <w:rPr>
                <w:rFonts w:ascii="Arial" w:hAnsi="Arial" w:cs="Arial"/>
                <w:sz w:val="18"/>
                <w:szCs w:val="18"/>
              </w:rPr>
              <w:t xml:space="preserve"> kindlustuskaitse alusel </w:t>
            </w:r>
            <w:r w:rsidR="005B4404">
              <w:rPr>
                <w:rFonts w:ascii="Arial" w:hAnsi="Arial" w:cs="Arial"/>
                <w:sz w:val="18"/>
                <w:szCs w:val="18"/>
              </w:rPr>
              <w:t>ei kuulu hüvitamisele</w:t>
            </w:r>
            <w:r w:rsidRPr="005B4404">
              <w:rPr>
                <w:rFonts w:ascii="Arial" w:hAnsi="Arial" w:cs="Arial"/>
                <w:sz w:val="18"/>
                <w:szCs w:val="18"/>
              </w:rPr>
              <w:t xml:space="preserve"> nt hammaste ja suuõõne kosmeetilis</w:t>
            </w:r>
            <w:r w:rsidR="00223AB0">
              <w:rPr>
                <w:rFonts w:ascii="Arial" w:hAnsi="Arial" w:cs="Arial"/>
                <w:sz w:val="18"/>
                <w:szCs w:val="18"/>
              </w:rPr>
              <w:t>ed ja esteetilised teenused</w:t>
            </w:r>
            <w:r w:rsidR="005B4404">
              <w:rPr>
                <w:rFonts w:ascii="Arial" w:hAnsi="Arial" w:cs="Arial"/>
                <w:sz w:val="18"/>
                <w:szCs w:val="18"/>
              </w:rPr>
              <w:t>,</w:t>
            </w:r>
            <w:r w:rsidRPr="005B4404">
              <w:rPr>
                <w:rFonts w:ascii="Arial" w:hAnsi="Arial" w:cs="Arial"/>
                <w:sz w:val="18"/>
                <w:szCs w:val="18"/>
              </w:rPr>
              <w:t xml:space="preserve"> </w:t>
            </w:r>
            <w:r w:rsidR="00223AB0">
              <w:rPr>
                <w:rFonts w:ascii="Arial" w:hAnsi="Arial" w:cs="Arial"/>
                <w:sz w:val="18"/>
                <w:szCs w:val="18"/>
              </w:rPr>
              <w:t xml:space="preserve">pärli- ja soodapesu, </w:t>
            </w:r>
            <w:r w:rsidR="00DC6C56">
              <w:rPr>
                <w:rFonts w:ascii="Arial" w:hAnsi="Arial" w:cs="Arial"/>
                <w:sz w:val="18"/>
                <w:szCs w:val="18"/>
              </w:rPr>
              <w:t>ortodontia</w:t>
            </w:r>
            <w:r w:rsidR="001240F1">
              <w:rPr>
                <w:rFonts w:ascii="Arial" w:hAnsi="Arial" w:cs="Arial"/>
                <w:sz w:val="18"/>
                <w:szCs w:val="18"/>
              </w:rPr>
              <w:t>.</w:t>
            </w:r>
          </w:p>
          <w:p w14:paraId="2E0BCD15" w14:textId="14ABEF34" w:rsidR="004F67A0" w:rsidRPr="004F67A0" w:rsidRDefault="004F67A0" w:rsidP="008F5CC7">
            <w:pPr>
              <w:numPr>
                <w:ilvl w:val="0"/>
                <w:numId w:val="24"/>
              </w:numPr>
              <w:spacing w:after="40"/>
              <w:ind w:right="222"/>
              <w:jc w:val="both"/>
              <w:rPr>
                <w:rFonts w:ascii="Arial" w:hAnsi="Arial" w:cs="Arial"/>
                <w:sz w:val="18"/>
                <w:szCs w:val="18"/>
              </w:rPr>
            </w:pPr>
            <w:r w:rsidRPr="005B4404">
              <w:rPr>
                <w:rFonts w:ascii="Arial" w:hAnsi="Arial" w:cs="Arial"/>
                <w:sz w:val="18"/>
                <w:szCs w:val="18"/>
              </w:rPr>
              <w:t>Kriitiliste haiguste puhul ei kuulu hüvitamisele nt väljaspool haiguste loetelu olevate haiguste ravikulud</w:t>
            </w:r>
            <w:r w:rsidR="001240F1">
              <w:rPr>
                <w:rFonts w:ascii="Arial" w:hAnsi="Arial" w:cs="Arial"/>
                <w:sz w:val="18"/>
                <w:szCs w:val="18"/>
              </w:rPr>
              <w:t>.</w:t>
            </w:r>
          </w:p>
          <w:p w14:paraId="364EB0A3" w14:textId="77CC33A7" w:rsidR="001408EA" w:rsidRPr="005B4404" w:rsidRDefault="001408EA" w:rsidP="008F5CC7">
            <w:pPr>
              <w:numPr>
                <w:ilvl w:val="0"/>
                <w:numId w:val="24"/>
              </w:numPr>
              <w:spacing w:after="40"/>
              <w:ind w:right="222"/>
              <w:jc w:val="both"/>
              <w:rPr>
                <w:rFonts w:ascii="Arial" w:hAnsi="Arial" w:cs="Arial"/>
                <w:sz w:val="18"/>
                <w:szCs w:val="18"/>
              </w:rPr>
            </w:pPr>
            <w:r w:rsidRPr="005B4404">
              <w:rPr>
                <w:rFonts w:ascii="Arial" w:hAnsi="Arial" w:cs="Arial"/>
                <w:sz w:val="18"/>
                <w:szCs w:val="18"/>
              </w:rPr>
              <w:t>Täiendavate kindlustuskaitsete välistused on toodud üldtingimustes ja kindlustuskaitse kirjelduses</w:t>
            </w:r>
            <w:r w:rsidR="001240F1">
              <w:rPr>
                <w:rFonts w:ascii="Arial" w:hAnsi="Arial" w:cs="Arial"/>
                <w:sz w:val="18"/>
                <w:szCs w:val="18"/>
              </w:rPr>
              <w:t>.</w:t>
            </w:r>
          </w:p>
          <w:p w14:paraId="5453C7EB" w14:textId="3A15021B" w:rsidR="001408EA" w:rsidRDefault="001408EA" w:rsidP="008F5CC7">
            <w:pPr>
              <w:numPr>
                <w:ilvl w:val="0"/>
                <w:numId w:val="24"/>
              </w:numPr>
              <w:spacing w:after="40"/>
              <w:ind w:right="222"/>
              <w:jc w:val="both"/>
              <w:rPr>
                <w:rFonts w:ascii="Arial" w:hAnsi="Arial" w:cs="Arial"/>
                <w:sz w:val="18"/>
                <w:szCs w:val="18"/>
              </w:rPr>
            </w:pPr>
            <w:r w:rsidRPr="005B4404">
              <w:rPr>
                <w:rFonts w:ascii="Arial" w:hAnsi="Arial" w:cs="Arial"/>
                <w:sz w:val="18"/>
                <w:szCs w:val="18"/>
              </w:rPr>
              <w:t xml:space="preserve">Muud </w:t>
            </w:r>
            <w:r w:rsidR="00D34053">
              <w:rPr>
                <w:rFonts w:ascii="Arial" w:hAnsi="Arial" w:cs="Arial"/>
                <w:sz w:val="18"/>
                <w:szCs w:val="18"/>
              </w:rPr>
              <w:t xml:space="preserve">terviselahenduse </w:t>
            </w:r>
            <w:r w:rsidRPr="005B4404">
              <w:rPr>
                <w:rFonts w:ascii="Arial" w:hAnsi="Arial" w:cs="Arial"/>
                <w:sz w:val="18"/>
                <w:szCs w:val="18"/>
              </w:rPr>
              <w:t>üldtingimustes loetletud välistused</w:t>
            </w:r>
            <w:r w:rsidR="001240F1">
              <w:rPr>
                <w:rFonts w:ascii="Arial" w:hAnsi="Arial" w:cs="Arial"/>
                <w:sz w:val="18"/>
                <w:szCs w:val="18"/>
              </w:rPr>
              <w:t>.</w:t>
            </w:r>
          </w:p>
          <w:p w14:paraId="33016081" w14:textId="47814149" w:rsidR="00D50C11" w:rsidRPr="00D34053" w:rsidRDefault="005B4404" w:rsidP="008F5CC7">
            <w:pPr>
              <w:numPr>
                <w:ilvl w:val="0"/>
                <w:numId w:val="24"/>
              </w:numPr>
              <w:spacing w:after="40"/>
              <w:ind w:right="222"/>
              <w:jc w:val="both"/>
              <w:rPr>
                <w:rFonts w:ascii="Arial" w:hAnsi="Arial" w:cs="Arial"/>
                <w:sz w:val="18"/>
                <w:szCs w:val="18"/>
              </w:rPr>
            </w:pPr>
            <w:r w:rsidRPr="005B4404">
              <w:rPr>
                <w:rFonts w:ascii="Arial" w:hAnsi="Arial" w:cs="Arial"/>
                <w:sz w:val="18"/>
                <w:szCs w:val="18"/>
              </w:rPr>
              <w:t xml:space="preserve">Igale valitud kindlustuskaitsele võib olla </w:t>
            </w:r>
            <w:r w:rsidR="00D34053">
              <w:rPr>
                <w:rFonts w:ascii="Arial" w:hAnsi="Arial" w:cs="Arial"/>
                <w:sz w:val="18"/>
                <w:szCs w:val="18"/>
              </w:rPr>
              <w:t xml:space="preserve">rakendatud </w:t>
            </w:r>
            <w:r w:rsidRPr="005B4404">
              <w:rPr>
                <w:rFonts w:ascii="Arial" w:hAnsi="Arial" w:cs="Arial"/>
                <w:sz w:val="18"/>
                <w:szCs w:val="18"/>
              </w:rPr>
              <w:t>omavastutus.</w:t>
            </w:r>
          </w:p>
          <w:p w14:paraId="1386E9A4" w14:textId="56E00F60" w:rsidR="00D50C11" w:rsidRPr="00D50C11" w:rsidRDefault="00D50C11" w:rsidP="00D50C11">
            <w:pPr>
              <w:pStyle w:val="ListBullet"/>
              <w:numPr>
                <w:ilvl w:val="0"/>
                <w:numId w:val="0"/>
              </w:numPr>
              <w:spacing w:line="259" w:lineRule="auto"/>
              <w:ind w:right="222"/>
              <w:jc w:val="both"/>
              <w:rPr>
                <w:rFonts w:ascii="Arial" w:hAnsi="Arial" w:cs="Arial"/>
                <w:sz w:val="18"/>
                <w:szCs w:val="18"/>
              </w:rPr>
            </w:pPr>
          </w:p>
        </w:tc>
      </w:tr>
    </w:tbl>
    <w:p w14:paraId="1386E9AC" w14:textId="77777777" w:rsidR="00E166D1" w:rsidRPr="00F37BF4" w:rsidRDefault="00E166D1" w:rsidP="001D1EE1">
      <w:pPr>
        <w:spacing w:after="0" w:line="240" w:lineRule="auto"/>
        <w:rPr>
          <w:rFonts w:ascii="Arial" w:hAnsi="Arial" w:cs="Arial"/>
          <w:sz w:val="8"/>
          <w:szCs w:val="8"/>
        </w:rPr>
      </w:pPr>
    </w:p>
    <w:tbl>
      <w:tblPr>
        <w:tblStyle w:val="TableGrid0"/>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850"/>
        <w:gridCol w:w="10207"/>
      </w:tblGrid>
      <w:tr w:rsidR="005A571E" w:rsidRPr="00F37BF4" w14:paraId="1386E9AF" w14:textId="77777777" w:rsidTr="00551AB3">
        <w:trPr>
          <w:cantSplit/>
          <w:trHeight w:val="20"/>
        </w:trPr>
        <w:tc>
          <w:tcPr>
            <w:tcW w:w="850" w:type="dxa"/>
            <w:vMerge w:val="restart"/>
            <w:shd w:val="clear" w:color="auto" w:fill="E7E6E6" w:themeFill="background2"/>
          </w:tcPr>
          <w:p w14:paraId="1386E9AD" w14:textId="77777777" w:rsidR="005A571E" w:rsidRPr="00F37BF4" w:rsidRDefault="006D6D35" w:rsidP="002B210B">
            <w:pPr>
              <w:spacing w:after="120"/>
              <w:rPr>
                <w:rFonts w:ascii="Arial" w:hAnsi="Arial" w:cs="Arial"/>
                <w:sz w:val="20"/>
              </w:rPr>
            </w:pPr>
            <w:r w:rsidRPr="00F37BF4">
              <w:rPr>
                <w:rFonts w:ascii="Arial" w:hAnsi="Arial" w:cs="Arial"/>
                <w:noProof/>
              </w:rPr>
              <w:lastRenderedPageBreak/>
              <mc:AlternateContent>
                <mc:Choice Requires="wpg">
                  <w:drawing>
                    <wp:anchor distT="0" distB="0" distL="114300" distR="114300" simplePos="0" relativeHeight="251706368" behindDoc="0" locked="0" layoutInCell="1" allowOverlap="1" wp14:anchorId="1386E9E9" wp14:editId="1386E9EA">
                      <wp:simplePos x="0" y="0"/>
                      <wp:positionH relativeFrom="column">
                        <wp:posOffset>71755</wp:posOffset>
                      </wp:positionH>
                      <wp:positionV relativeFrom="paragraph">
                        <wp:posOffset>17780</wp:posOffset>
                      </wp:positionV>
                      <wp:extent cx="345600" cy="360000"/>
                      <wp:effectExtent l="0" t="0" r="0" b="2540"/>
                      <wp:wrapNone/>
                      <wp:docPr id="28" name="Rühm 12"/>
                      <wp:cNvGraphicFramePr/>
                      <a:graphic xmlns:a="http://schemas.openxmlformats.org/drawingml/2006/main">
                        <a:graphicData uri="http://schemas.microsoft.com/office/word/2010/wordprocessingGroup">
                          <wpg:wgp>
                            <wpg:cNvGrpSpPr/>
                            <wpg:grpSpPr>
                              <a:xfrm>
                                <a:off x="0" y="0"/>
                                <a:ext cx="345600" cy="360000"/>
                                <a:chOff x="0" y="0"/>
                                <a:chExt cx="346671" cy="360680"/>
                              </a:xfrm>
                            </wpg:grpSpPr>
                            <wps:wsp>
                              <wps:cNvPr id="29" name="Shape 1957"/>
                              <wps:cNvSpPr/>
                              <wps:spPr>
                                <a:xfrm>
                                  <a:off x="0" y="0"/>
                                  <a:ext cx="346671" cy="360668"/>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rap="square"/>
                            </wps:wsp>
                            <wps:wsp>
                              <wps:cNvPr id="30" name="Shape 1958"/>
                              <wps:cNvSpPr/>
                              <wps:spPr>
                                <a:xfrm>
                                  <a:off x="0" y="1384"/>
                                  <a:ext cx="346671" cy="359296"/>
                                </a:xfrm>
                                <a:custGeom>
                                  <a:avLst/>
                                  <a:gdLst/>
                                  <a:ahLst/>
                                  <a:cxnLst/>
                                  <a:rect l="0" t="0" r="0" b="0"/>
                                  <a:pathLst>
                                    <a:path w="347028" h="359308">
                                      <a:moveTo>
                                        <a:pt x="0" y="0"/>
                                      </a:moveTo>
                                      <a:lnTo>
                                        <a:pt x="347028" y="0"/>
                                      </a:lnTo>
                                      <a:lnTo>
                                        <a:pt x="347028" y="359308"/>
                                      </a:lnTo>
                                      <a:lnTo>
                                        <a:pt x="0" y="359308"/>
                                      </a:lnTo>
                                      <a:lnTo>
                                        <a:pt x="0" y="0"/>
                                      </a:lnTo>
                                    </a:path>
                                  </a:pathLst>
                                </a:custGeom>
                                <a:ln w="0" cap="flat">
                                  <a:miter lim="127000"/>
                                </a:ln>
                              </wps:spPr>
                              <wps:style>
                                <a:lnRef idx="0">
                                  <a:srgbClr val="000000">
                                    <a:alpha val="0"/>
                                  </a:srgbClr>
                                </a:lnRef>
                                <a:fillRef idx="1">
                                  <a:srgbClr val="2A3990"/>
                                </a:fillRef>
                                <a:effectRef idx="0">
                                  <a:scrgbClr r="0" g="0" b="0"/>
                                </a:effectRef>
                                <a:fontRef idx="none"/>
                              </wps:style>
                              <wps:bodyPr wrap="square"/>
                            </wps:wsp>
                            <wps:wsp>
                              <wps:cNvPr id="31" name="Shape 125"/>
                              <wps:cNvSpPr/>
                              <wps:spPr>
                                <a:xfrm>
                                  <a:off x="35827" y="56414"/>
                                  <a:ext cx="276816" cy="248048"/>
                                </a:xfrm>
                                <a:custGeom>
                                  <a:avLst/>
                                  <a:gdLst/>
                                  <a:ahLst/>
                                  <a:cxnLst/>
                                  <a:rect l="0" t="0" r="0" b="0"/>
                                  <a:pathLst>
                                    <a:path w="277101" h="248056">
                                      <a:moveTo>
                                        <a:pt x="277101" y="124028"/>
                                      </a:moveTo>
                                      <a:cubicBezTo>
                                        <a:pt x="277101" y="192532"/>
                                        <a:pt x="215075" y="248056"/>
                                        <a:pt x="138544" y="248056"/>
                                      </a:cubicBezTo>
                                      <a:cubicBezTo>
                                        <a:pt x="62027" y="248056"/>
                                        <a:pt x="0" y="192532"/>
                                        <a:pt x="0" y="124028"/>
                                      </a:cubicBezTo>
                                      <a:cubicBezTo>
                                        <a:pt x="0" y="55524"/>
                                        <a:pt x="62027" y="0"/>
                                        <a:pt x="138544" y="0"/>
                                      </a:cubicBezTo>
                                      <a:cubicBezTo>
                                        <a:pt x="215075" y="0"/>
                                        <a:pt x="277101" y="55524"/>
                                        <a:pt x="277101" y="124028"/>
                                      </a:cubicBezTo>
                                      <a:close/>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s:wsp>
                              <wps:cNvPr id="1792" name="Shape 126"/>
                              <wps:cNvSpPr/>
                              <wps:spPr>
                                <a:xfrm>
                                  <a:off x="74590" y="56414"/>
                                  <a:ext cx="199299" cy="248048"/>
                                </a:xfrm>
                                <a:custGeom>
                                  <a:avLst/>
                                  <a:gdLst/>
                                  <a:ahLst/>
                                  <a:cxnLst/>
                                  <a:rect l="0" t="0" r="0" b="0"/>
                                  <a:pathLst>
                                    <a:path w="199504" h="248056">
                                      <a:moveTo>
                                        <a:pt x="199504" y="124028"/>
                                      </a:moveTo>
                                      <a:cubicBezTo>
                                        <a:pt x="199504" y="192532"/>
                                        <a:pt x="154838" y="248056"/>
                                        <a:pt x="99746" y="248056"/>
                                      </a:cubicBezTo>
                                      <a:cubicBezTo>
                                        <a:pt x="44653" y="248056"/>
                                        <a:pt x="0" y="192532"/>
                                        <a:pt x="0" y="124028"/>
                                      </a:cubicBezTo>
                                      <a:cubicBezTo>
                                        <a:pt x="0" y="55524"/>
                                        <a:pt x="44653" y="0"/>
                                        <a:pt x="99746" y="0"/>
                                      </a:cubicBezTo>
                                      <a:cubicBezTo>
                                        <a:pt x="154838" y="0"/>
                                        <a:pt x="199504" y="55524"/>
                                        <a:pt x="199504" y="124028"/>
                                      </a:cubicBezTo>
                                      <a:close/>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s:wsp>
                              <wps:cNvPr id="1794" name="Shape 127"/>
                              <wps:cNvSpPr/>
                              <wps:spPr>
                                <a:xfrm>
                                  <a:off x="125801" y="56414"/>
                                  <a:ext cx="96877" cy="248048"/>
                                </a:xfrm>
                                <a:custGeom>
                                  <a:avLst/>
                                  <a:gdLst/>
                                  <a:ahLst/>
                                  <a:cxnLst/>
                                  <a:rect l="0" t="0" r="0" b="0"/>
                                  <a:pathLst>
                                    <a:path w="96977" h="248056">
                                      <a:moveTo>
                                        <a:pt x="96977" y="124028"/>
                                      </a:moveTo>
                                      <a:cubicBezTo>
                                        <a:pt x="96977" y="192532"/>
                                        <a:pt x="75260" y="248056"/>
                                        <a:pt x="48489" y="248056"/>
                                      </a:cubicBezTo>
                                      <a:cubicBezTo>
                                        <a:pt x="21704" y="248056"/>
                                        <a:pt x="0" y="192532"/>
                                        <a:pt x="0" y="124028"/>
                                      </a:cubicBezTo>
                                      <a:cubicBezTo>
                                        <a:pt x="0" y="55524"/>
                                        <a:pt x="21704" y="0"/>
                                        <a:pt x="48489" y="0"/>
                                      </a:cubicBezTo>
                                      <a:cubicBezTo>
                                        <a:pt x="75260" y="0"/>
                                        <a:pt x="96977" y="55524"/>
                                        <a:pt x="96977" y="124028"/>
                                      </a:cubicBezTo>
                                      <a:close/>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s:wsp>
                              <wps:cNvPr id="1795" name="Shape 128"/>
                              <wps:cNvSpPr/>
                              <wps:spPr>
                                <a:xfrm>
                                  <a:off x="174233" y="56409"/>
                                  <a:ext cx="0" cy="255123"/>
                                </a:xfrm>
                                <a:custGeom>
                                  <a:avLst/>
                                  <a:gdLst/>
                                  <a:ahLst/>
                                  <a:cxnLst/>
                                  <a:rect l="0" t="0" r="0" b="0"/>
                                  <a:pathLst>
                                    <a:path h="255131">
                                      <a:moveTo>
                                        <a:pt x="0" y="0"/>
                                      </a:moveTo>
                                      <a:lnTo>
                                        <a:pt x="0" y="255131"/>
                                      </a:lnTo>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s:wsp>
                              <wps:cNvPr id="1796" name="Shape 129"/>
                              <wps:cNvSpPr/>
                              <wps:spPr>
                                <a:xfrm>
                                  <a:off x="54207" y="118939"/>
                                  <a:ext cx="245517" cy="0"/>
                                </a:xfrm>
                                <a:custGeom>
                                  <a:avLst/>
                                  <a:gdLst/>
                                  <a:ahLst/>
                                  <a:cxnLst/>
                                  <a:rect l="0" t="0" r="0" b="0"/>
                                  <a:pathLst>
                                    <a:path w="245770">
                                      <a:moveTo>
                                        <a:pt x="0" y="0"/>
                                      </a:moveTo>
                                      <a:lnTo>
                                        <a:pt x="245770" y="0"/>
                                      </a:lnTo>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s:wsp>
                              <wps:cNvPr id="1797" name="Shape 130"/>
                              <wps:cNvSpPr/>
                              <wps:spPr>
                                <a:xfrm>
                                  <a:off x="54207" y="236501"/>
                                  <a:ext cx="245517" cy="0"/>
                                </a:xfrm>
                                <a:custGeom>
                                  <a:avLst/>
                                  <a:gdLst/>
                                  <a:ahLst/>
                                  <a:cxnLst/>
                                  <a:rect l="0" t="0" r="0" b="0"/>
                                  <a:pathLst>
                                    <a:path w="245770">
                                      <a:moveTo>
                                        <a:pt x="0" y="0"/>
                                      </a:moveTo>
                                      <a:lnTo>
                                        <a:pt x="245770" y="0"/>
                                      </a:lnTo>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s:wsp>
                              <wps:cNvPr id="1798" name="Shape 131"/>
                              <wps:cNvSpPr/>
                              <wps:spPr>
                                <a:xfrm>
                                  <a:off x="35832" y="178970"/>
                                  <a:ext cx="276816" cy="0"/>
                                </a:xfrm>
                                <a:custGeom>
                                  <a:avLst/>
                                  <a:gdLst/>
                                  <a:ahLst/>
                                  <a:cxnLst/>
                                  <a:rect l="0" t="0" r="0" b="0"/>
                                  <a:pathLst>
                                    <a:path w="277101">
                                      <a:moveTo>
                                        <a:pt x="0" y="0"/>
                                      </a:moveTo>
                                      <a:lnTo>
                                        <a:pt x="277101" y="0"/>
                                      </a:lnTo>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g:wgp>
                        </a:graphicData>
                      </a:graphic>
                      <wp14:sizeRelH relativeFrom="margin">
                        <wp14:pctWidth>0</wp14:pctWidth>
                      </wp14:sizeRelH>
                      <wp14:sizeRelV relativeFrom="margin">
                        <wp14:pctHeight>0</wp14:pctHeight>
                      </wp14:sizeRelV>
                    </wp:anchor>
                  </w:drawing>
                </mc:Choice>
                <mc:Fallback>
                  <w:pict>
                    <v:group w14:anchorId="54E43DBB" id="Rühm 12" o:spid="_x0000_s1026" style="position:absolute;margin-left:5.65pt;margin-top:1.4pt;width:27.2pt;height:28.35pt;z-index:251706368;mso-width-relative:margin;mso-height-relative:margin" coordsize="346671,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">
                      <v:shape id="Shape 1957" o:spid="_x0000_s1027" style="position:absolute;width:346671;height:360668;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" path="m,l347028,r,360680l,360680,,e" stroked="f" strokeweight="0">
                        <v:stroke miterlimit="83231f" joinstyle="miter"/>
                        <v:path arrowok="t" textboxrect="0,0,347028,360680"/>
                      </v:shape>
                      <v:shape id="Shape 1958" o:spid="_x0000_s1028" style="position:absolute;top:1384;width:346671;height:359296;visibility:visible;mso-wrap-style:square;v-text-anchor:top" coordsize="347028,3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" path="m,l347028,r,359308l,359308,,e" fillcolor="#2a3990" stroked="f" strokeweight="0">
                        <v:stroke miterlimit="83231f" joinstyle="miter"/>
                        <v:path arrowok="t" textboxrect="0,0,347028,359308"/>
                      </v:shape>
                      <v:shape id="Shape 125" o:spid="_x0000_s1029" style="position:absolute;left:35827;top:56414;width:276816;height:248048;visibility:visible;mso-wrap-style:square;v-text-anchor:top" coordsize="277101,248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" path="m277101,124028v,68504,-62026,124028,-138557,124028c62027,248056,,192532,,124028,,55524,62027,,138544,v76531,,138557,55524,138557,124028xe" filled="f" strokecolor="white" strokeweight=".38383mm">
                        <v:stroke miterlimit="1" joinstyle="miter"/>
                        <v:path arrowok="t" textboxrect="0,0,277101,248056"/>
                      </v:shape>
                      <v:shape id="Shape 126" o:spid="_x0000_s1030" style="position:absolute;left:74590;top:56414;width:199299;height:248048;visibility:visible;mso-wrap-style:square;v-text-anchor:top" coordsize="199504,248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" path="m199504,124028v,68504,-44666,124028,-99758,124028c44653,248056,,192532,,124028,,55524,44653,,99746,v55092,,99758,55524,99758,124028xe" filled="f" strokecolor="white" strokeweight=".38383mm">
                        <v:stroke miterlimit="1" joinstyle="miter"/>
                        <v:path arrowok="t" textboxrect="0,0,199504,248056"/>
                      </v:shape>
                      <v:shape id="Shape 127" o:spid="_x0000_s1031" style="position:absolute;left:125801;top:56414;width:96877;height:248048;visibility:visible;mso-wrap-style:square;v-text-anchor:top" coordsize="96977,248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" path="m96977,124028v,68504,-21717,124028,-48488,124028c21704,248056,,192532,,124028,,55524,21704,,48489,,75260,,96977,55524,96977,124028xe" filled="f" strokecolor="white" strokeweight=".38383mm">
                        <v:stroke miterlimit="1" joinstyle="miter"/>
                        <v:path arrowok="t" textboxrect="0,0,96977,248056"/>
                      </v:shape>
                      <v:shape id="Shape 128" o:spid="_x0000_s1032" style="position:absolute;left:174233;top:56409;width:0;height:255123;visibility:visible;mso-wrap-style:square;v-text-anchor:top" coordsize="0,25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" path="m,l,255131e" filled="f" strokecolor="white" strokeweight=".38383mm">
                        <v:stroke miterlimit="1" joinstyle="miter"/>
                        <v:path arrowok="t" textboxrect="0,0,0,255131"/>
                      </v:shape>
                      <v:shape id="Shape 129" o:spid="_x0000_s1033" style="position:absolute;left:54207;top:118939;width:245517;height:0;visibility:visible;mso-wrap-style:square;v-text-anchor:top" coordsize="245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" path="m,l245770,e" filled="f" strokecolor="white" strokeweight=".38383mm">
                        <v:stroke miterlimit="1" joinstyle="miter"/>
                        <v:path arrowok="t" textboxrect="0,0,245770,0"/>
                      </v:shape>
                      <v:shape id="Shape 130" o:spid="_x0000_s1034" style="position:absolute;left:54207;top:236501;width:245517;height:0;visibility:visible;mso-wrap-style:square;v-text-anchor:top" coordsize="245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" path="m,l245770,e" filled="f" strokecolor="white" strokeweight=".38383mm">
                        <v:stroke miterlimit="1" joinstyle="miter"/>
                        <v:path arrowok="t" textboxrect="0,0,245770,0"/>
                      </v:shape>
                      <v:shape id="Shape 131" o:spid="_x0000_s1035" style="position:absolute;left:35832;top:178970;width:276816;height:0;visibility:visible;mso-wrap-style:square;v-text-anchor:top" coordsize="277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" path="m,l277101,e" filled="f" strokecolor="white" strokeweight=".38383mm">
                        <v:stroke miterlimit="1" joinstyle="miter"/>
                        <v:path arrowok="t" textboxrect="0,0,277101,0"/>
                      </v:shape>
                    </v:group>
                  </w:pict>
                </mc:Fallback>
              </mc:AlternateContent>
            </w:r>
          </w:p>
        </w:tc>
        <w:tc>
          <w:tcPr>
            <w:tcW w:w="10207" w:type="dxa"/>
            <w:shd w:val="clear" w:color="auto" w:fill="E7E6E6" w:themeFill="background2"/>
          </w:tcPr>
          <w:p w14:paraId="1386E9AE" w14:textId="77777777" w:rsidR="005A571E" w:rsidRPr="00F37BF4" w:rsidRDefault="0026401F" w:rsidP="00704CF8">
            <w:pPr>
              <w:spacing w:after="80"/>
              <w:rPr>
                <w:rFonts w:ascii="Arial" w:hAnsi="Arial" w:cs="Arial"/>
                <w:color w:val="auto"/>
                <w:sz w:val="24"/>
                <w:szCs w:val="24"/>
              </w:rPr>
            </w:pPr>
            <w:r w:rsidRPr="00F37BF4">
              <w:rPr>
                <w:rFonts w:ascii="Arial" w:hAnsi="Arial" w:cs="Arial"/>
                <w:b/>
                <w:color w:val="auto"/>
                <w:sz w:val="24"/>
                <w:szCs w:val="24"/>
              </w:rPr>
              <w:t>Kus ma olen kindlustatud?</w:t>
            </w:r>
          </w:p>
        </w:tc>
      </w:tr>
      <w:tr w:rsidR="005A571E" w:rsidRPr="00F37BF4" w14:paraId="1386E9BA" w14:textId="77777777" w:rsidTr="00551AB3">
        <w:trPr>
          <w:cantSplit/>
          <w:trHeight w:val="364"/>
        </w:trPr>
        <w:tc>
          <w:tcPr>
            <w:tcW w:w="850" w:type="dxa"/>
            <w:vMerge/>
            <w:shd w:val="clear" w:color="auto" w:fill="E7E6E6" w:themeFill="background2"/>
          </w:tcPr>
          <w:p w14:paraId="1386E9B0" w14:textId="77777777" w:rsidR="005A571E" w:rsidRPr="00F37BF4" w:rsidRDefault="005A571E" w:rsidP="002B210B">
            <w:pPr>
              <w:spacing w:after="120"/>
              <w:rPr>
                <w:rFonts w:ascii="Arial" w:hAnsi="Arial" w:cs="Arial"/>
                <w:sz w:val="20"/>
              </w:rPr>
            </w:pPr>
          </w:p>
        </w:tc>
        <w:tc>
          <w:tcPr>
            <w:tcW w:w="10207" w:type="dxa"/>
            <w:shd w:val="clear" w:color="auto" w:fill="E7E6E6" w:themeFill="background2"/>
          </w:tcPr>
          <w:p w14:paraId="1386E9B9" w14:textId="33B803DE" w:rsidR="00410A26" w:rsidRPr="00F37BF4" w:rsidRDefault="00D90426" w:rsidP="00F37BF4">
            <w:pPr>
              <w:pStyle w:val="ListParagraph"/>
              <w:numPr>
                <w:ilvl w:val="0"/>
                <w:numId w:val="10"/>
              </w:numPr>
              <w:spacing w:line="259" w:lineRule="auto"/>
              <w:contextualSpacing w:val="0"/>
              <w:rPr>
                <w:rFonts w:eastAsia="Calibri"/>
                <w:snapToGrid/>
                <w:sz w:val="18"/>
                <w:szCs w:val="18"/>
                <w:lang w:eastAsia="et-EE"/>
              </w:rPr>
            </w:pPr>
            <w:r>
              <w:rPr>
                <w:rFonts w:eastAsia="Calibri"/>
                <w:snapToGrid/>
                <w:sz w:val="18"/>
                <w:szCs w:val="18"/>
                <w:lang w:eastAsia="et-EE"/>
              </w:rPr>
              <w:t>Kindlustus</w:t>
            </w:r>
            <w:r w:rsidR="008E272D">
              <w:rPr>
                <w:rFonts w:eastAsia="Calibri"/>
                <w:snapToGrid/>
                <w:sz w:val="18"/>
                <w:szCs w:val="18"/>
                <w:lang w:eastAsia="et-EE"/>
              </w:rPr>
              <w:t>kaitse</w:t>
            </w:r>
            <w:r>
              <w:rPr>
                <w:rFonts w:eastAsia="Calibri"/>
                <w:snapToGrid/>
                <w:sz w:val="18"/>
                <w:szCs w:val="18"/>
                <w:lang w:eastAsia="et-EE"/>
              </w:rPr>
              <w:t xml:space="preserve"> kehtib </w:t>
            </w:r>
            <w:r w:rsidR="00E7422B">
              <w:rPr>
                <w:rFonts w:eastAsia="Calibri"/>
                <w:snapToGrid/>
                <w:sz w:val="18"/>
                <w:szCs w:val="18"/>
                <w:lang w:eastAsia="et-EE"/>
              </w:rPr>
              <w:t>Eestis</w:t>
            </w:r>
            <w:r w:rsidR="00636741">
              <w:rPr>
                <w:rFonts w:eastAsia="Calibri"/>
                <w:snapToGrid/>
                <w:sz w:val="18"/>
                <w:szCs w:val="18"/>
                <w:lang w:eastAsia="et-EE"/>
              </w:rPr>
              <w:t xml:space="preserve"> v.a kui ei ole kokku lepitud teisiti</w:t>
            </w:r>
            <w:r w:rsidR="00344DC3">
              <w:rPr>
                <w:rFonts w:eastAsia="Calibri"/>
                <w:snapToGrid/>
                <w:sz w:val="18"/>
                <w:szCs w:val="18"/>
                <w:lang w:eastAsia="et-EE"/>
              </w:rPr>
              <w:t>.</w:t>
            </w:r>
            <w:r w:rsidR="00A974A7">
              <w:rPr>
                <w:rFonts w:eastAsia="Calibri"/>
                <w:snapToGrid/>
                <w:sz w:val="18"/>
                <w:szCs w:val="18"/>
                <w:lang w:eastAsia="et-EE"/>
              </w:rPr>
              <w:t xml:space="preserve"> </w:t>
            </w:r>
          </w:p>
        </w:tc>
      </w:tr>
    </w:tbl>
    <w:p w14:paraId="1386E9BB" w14:textId="77777777" w:rsidR="005A571E" w:rsidRPr="00F37BF4" w:rsidRDefault="005A571E" w:rsidP="001D1EE1">
      <w:pPr>
        <w:spacing w:after="0" w:line="240" w:lineRule="auto"/>
        <w:rPr>
          <w:rFonts w:ascii="Arial" w:hAnsi="Arial" w:cs="Arial"/>
          <w:sz w:val="8"/>
          <w:szCs w:val="8"/>
        </w:rPr>
      </w:pPr>
    </w:p>
    <w:tbl>
      <w:tblPr>
        <w:tblStyle w:val="TableGrid0"/>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10211"/>
      </w:tblGrid>
      <w:tr w:rsidR="006A014B" w:rsidRPr="00F37BF4" w14:paraId="1386E9BE" w14:textId="77777777" w:rsidTr="006A014B">
        <w:tc>
          <w:tcPr>
            <w:tcW w:w="846" w:type="dxa"/>
            <w:vMerge w:val="restart"/>
            <w:shd w:val="clear" w:color="auto" w:fill="E7E6E6" w:themeFill="background2"/>
          </w:tcPr>
          <w:p w14:paraId="1386E9BC" w14:textId="77777777" w:rsidR="006A014B" w:rsidRPr="00F37BF4" w:rsidRDefault="006A014B" w:rsidP="002B210B">
            <w:pPr>
              <w:spacing w:after="120"/>
              <w:rPr>
                <w:rFonts w:ascii="Arial" w:hAnsi="Arial" w:cs="Arial"/>
                <w:sz w:val="20"/>
              </w:rPr>
            </w:pPr>
            <w:r w:rsidRPr="00F37BF4">
              <w:rPr>
                <w:rFonts w:ascii="Arial" w:hAnsi="Arial" w:cs="Arial"/>
                <w:noProof/>
              </w:rPr>
              <mc:AlternateContent>
                <mc:Choice Requires="wpg">
                  <w:drawing>
                    <wp:anchor distT="0" distB="0" distL="114300" distR="114300" simplePos="0" relativeHeight="251710464" behindDoc="0" locked="0" layoutInCell="1" allowOverlap="1" wp14:anchorId="1386E9EB" wp14:editId="1386E9EC">
                      <wp:simplePos x="0" y="0"/>
                      <wp:positionH relativeFrom="column">
                        <wp:posOffset>71755</wp:posOffset>
                      </wp:positionH>
                      <wp:positionV relativeFrom="paragraph">
                        <wp:posOffset>17780</wp:posOffset>
                      </wp:positionV>
                      <wp:extent cx="345600" cy="360000"/>
                      <wp:effectExtent l="0" t="0" r="0" b="2540"/>
                      <wp:wrapNone/>
                      <wp:docPr id="1810" name="Group 1487"/>
                      <wp:cNvGraphicFramePr/>
                      <a:graphic xmlns:a="http://schemas.openxmlformats.org/drawingml/2006/main">
                        <a:graphicData uri="http://schemas.microsoft.com/office/word/2010/wordprocessingGroup">
                          <wpg:wgp>
                            <wpg:cNvGrpSpPr/>
                            <wpg:grpSpPr>
                              <a:xfrm>
                                <a:off x="0" y="0"/>
                                <a:ext cx="345600" cy="360000"/>
                                <a:chOff x="0" y="0"/>
                                <a:chExt cx="347028" cy="360680"/>
                              </a:xfrm>
                            </wpg:grpSpPr>
                            <wps:wsp>
                              <wps:cNvPr id="1811" name="Shape 1961"/>
                              <wps:cNvSpPr/>
                              <wps:spPr>
                                <a:xfrm>
                                  <a:off x="0" y="0"/>
                                  <a:ext cx="347028" cy="360680"/>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00000"/>
                                </a:ln>
                              </wps:spPr>
                              <wps:style>
                                <a:lnRef idx="0">
                                  <a:srgbClr val="000000">
                                    <a:alpha val="0"/>
                                  </a:srgbClr>
                                </a:lnRef>
                                <a:fillRef idx="1">
                                  <a:srgbClr val="8BC53E"/>
                                </a:fillRef>
                                <a:effectRef idx="0">
                                  <a:scrgbClr r="0" g="0" b="0"/>
                                </a:effectRef>
                                <a:fontRef idx="none"/>
                              </wps:style>
                              <wps:bodyPr/>
                            </wps:wsp>
                            <wps:wsp>
                              <wps:cNvPr id="1812" name="Shape 138"/>
                              <wps:cNvSpPr/>
                              <wps:spPr>
                                <a:xfrm>
                                  <a:off x="33932" y="97882"/>
                                  <a:ext cx="239662" cy="189509"/>
                                </a:xfrm>
                                <a:custGeom>
                                  <a:avLst/>
                                  <a:gdLst/>
                                  <a:ahLst/>
                                  <a:cxnLst/>
                                  <a:rect l="0" t="0" r="0" b="0"/>
                                  <a:pathLst>
                                    <a:path w="239662" h="189509">
                                      <a:moveTo>
                                        <a:pt x="105042" y="2439"/>
                                      </a:moveTo>
                                      <a:cubicBezTo>
                                        <a:pt x="117234" y="0"/>
                                        <a:pt x="127686" y="16256"/>
                                        <a:pt x="129769" y="18262"/>
                                      </a:cubicBezTo>
                                      <a:lnTo>
                                        <a:pt x="77381" y="62636"/>
                                      </a:lnTo>
                                      <a:lnTo>
                                        <a:pt x="104813" y="96533"/>
                                      </a:lnTo>
                                      <a:cubicBezTo>
                                        <a:pt x="104813" y="96533"/>
                                        <a:pt x="153772" y="69190"/>
                                        <a:pt x="161188" y="73457"/>
                                      </a:cubicBezTo>
                                      <a:cubicBezTo>
                                        <a:pt x="168593" y="77736"/>
                                        <a:pt x="214668" y="125019"/>
                                        <a:pt x="227254" y="138316"/>
                                      </a:cubicBezTo>
                                      <a:cubicBezTo>
                                        <a:pt x="239662" y="151447"/>
                                        <a:pt x="219050" y="166777"/>
                                        <a:pt x="208775" y="157924"/>
                                      </a:cubicBezTo>
                                      <a:cubicBezTo>
                                        <a:pt x="211392" y="168605"/>
                                        <a:pt x="197193" y="179222"/>
                                        <a:pt x="184214" y="170256"/>
                                      </a:cubicBezTo>
                                      <a:cubicBezTo>
                                        <a:pt x="187477" y="181737"/>
                                        <a:pt x="170421" y="189179"/>
                                        <a:pt x="160388" y="182626"/>
                                      </a:cubicBezTo>
                                      <a:cubicBezTo>
                                        <a:pt x="152362" y="177368"/>
                                        <a:pt x="147295" y="173863"/>
                                        <a:pt x="147295" y="173863"/>
                                      </a:cubicBezTo>
                                      <a:cubicBezTo>
                                        <a:pt x="146787" y="186334"/>
                                        <a:pt x="131737" y="189509"/>
                                        <a:pt x="110935" y="176060"/>
                                      </a:cubicBezTo>
                                      <a:cubicBezTo>
                                        <a:pt x="99200" y="168466"/>
                                        <a:pt x="58572" y="126594"/>
                                        <a:pt x="40373" y="108788"/>
                                      </a:cubicBezTo>
                                      <a:lnTo>
                                        <a:pt x="1270" y="103898"/>
                                      </a:lnTo>
                                      <a:cubicBezTo>
                                        <a:pt x="1270" y="103898"/>
                                        <a:pt x="0" y="31661"/>
                                        <a:pt x="826" y="30899"/>
                                      </a:cubicBezTo>
                                      <a:lnTo>
                                        <a:pt x="47473" y="36309"/>
                                      </a:lnTo>
                                      <a:cubicBezTo>
                                        <a:pt x="47473" y="36309"/>
                                        <a:pt x="92253" y="5004"/>
                                        <a:pt x="105042" y="2439"/>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13" name="Shape 139"/>
                              <wps:cNvSpPr/>
                              <wps:spPr>
                                <a:xfrm>
                                  <a:off x="101783" y="84770"/>
                                  <a:ext cx="216853" cy="157035"/>
                                </a:xfrm>
                                <a:custGeom>
                                  <a:avLst/>
                                  <a:gdLst/>
                                  <a:ahLst/>
                                  <a:cxnLst/>
                                  <a:rect l="0" t="0" r="0" b="0"/>
                                  <a:pathLst>
                                    <a:path w="216853" h="157035">
                                      <a:moveTo>
                                        <a:pt x="110439" y="12"/>
                                      </a:moveTo>
                                      <a:cubicBezTo>
                                        <a:pt x="110681" y="12"/>
                                        <a:pt x="111443" y="0"/>
                                        <a:pt x="112636" y="114"/>
                                      </a:cubicBezTo>
                                      <a:cubicBezTo>
                                        <a:pt x="118034" y="559"/>
                                        <a:pt x="121768" y="2057"/>
                                        <a:pt x="125286" y="3581"/>
                                      </a:cubicBezTo>
                                      <a:cubicBezTo>
                                        <a:pt x="128943" y="5245"/>
                                        <a:pt x="132245" y="7176"/>
                                        <a:pt x="135522" y="9296"/>
                                      </a:cubicBezTo>
                                      <a:cubicBezTo>
                                        <a:pt x="142011" y="13512"/>
                                        <a:pt x="148336" y="18491"/>
                                        <a:pt x="154140" y="23381"/>
                                      </a:cubicBezTo>
                                      <a:cubicBezTo>
                                        <a:pt x="159042" y="27495"/>
                                        <a:pt x="163525" y="31534"/>
                                        <a:pt x="167107" y="34849"/>
                                      </a:cubicBezTo>
                                      <a:lnTo>
                                        <a:pt x="205461" y="26212"/>
                                      </a:lnTo>
                                      <a:lnTo>
                                        <a:pt x="214376" y="65849"/>
                                      </a:lnTo>
                                      <a:lnTo>
                                        <a:pt x="154559" y="79311"/>
                                      </a:lnTo>
                                      <a:lnTo>
                                        <a:pt x="146660" y="71463"/>
                                      </a:lnTo>
                                      <a:cubicBezTo>
                                        <a:pt x="146660" y="71463"/>
                                        <a:pt x="146469" y="71272"/>
                                        <a:pt x="146025" y="70841"/>
                                      </a:cubicBezTo>
                                      <a:cubicBezTo>
                                        <a:pt x="145580" y="70409"/>
                                        <a:pt x="144920" y="69761"/>
                                        <a:pt x="144056" y="68935"/>
                                      </a:cubicBezTo>
                                      <a:cubicBezTo>
                                        <a:pt x="142342" y="67284"/>
                                        <a:pt x="139891" y="64973"/>
                                        <a:pt x="136995" y="62357"/>
                                      </a:cubicBezTo>
                                      <a:cubicBezTo>
                                        <a:pt x="131229" y="57112"/>
                                        <a:pt x="123609" y="50571"/>
                                        <a:pt x="117132" y="45923"/>
                                      </a:cubicBezTo>
                                      <a:cubicBezTo>
                                        <a:pt x="114287" y="43840"/>
                                        <a:pt x="111544" y="42164"/>
                                        <a:pt x="109779" y="41211"/>
                                      </a:cubicBezTo>
                                      <a:cubicBezTo>
                                        <a:pt x="109068" y="41490"/>
                                        <a:pt x="108179" y="41846"/>
                                        <a:pt x="107213" y="42266"/>
                                      </a:cubicBezTo>
                                      <a:cubicBezTo>
                                        <a:pt x="105740" y="42913"/>
                                        <a:pt x="104026" y="43726"/>
                                        <a:pt x="102159" y="44679"/>
                                      </a:cubicBezTo>
                                      <a:lnTo>
                                        <a:pt x="111290" y="53289"/>
                                      </a:lnTo>
                                      <a:cubicBezTo>
                                        <a:pt x="111315" y="53315"/>
                                        <a:pt x="123076" y="64427"/>
                                        <a:pt x="137401" y="77622"/>
                                      </a:cubicBezTo>
                                      <a:cubicBezTo>
                                        <a:pt x="151663" y="90780"/>
                                        <a:pt x="168669" y="106146"/>
                                        <a:pt x="178079" y="113792"/>
                                      </a:cubicBezTo>
                                      <a:cubicBezTo>
                                        <a:pt x="179337" y="114833"/>
                                        <a:pt x="180505" y="115735"/>
                                        <a:pt x="181381" y="116421"/>
                                      </a:cubicBezTo>
                                      <a:cubicBezTo>
                                        <a:pt x="183833" y="116332"/>
                                        <a:pt x="188544" y="115557"/>
                                        <a:pt x="192621" y="114491"/>
                                      </a:cubicBezTo>
                                      <a:cubicBezTo>
                                        <a:pt x="197129" y="113347"/>
                                        <a:pt x="201143" y="112014"/>
                                        <a:pt x="202502" y="111544"/>
                                      </a:cubicBezTo>
                                      <a:cubicBezTo>
                                        <a:pt x="202895" y="111404"/>
                                        <a:pt x="202984" y="111379"/>
                                        <a:pt x="202984" y="111379"/>
                                      </a:cubicBezTo>
                                      <a:lnTo>
                                        <a:pt x="216853" y="149568"/>
                                      </a:lnTo>
                                      <a:cubicBezTo>
                                        <a:pt x="216497" y="149682"/>
                                        <a:pt x="211734" y="151409"/>
                                        <a:pt x="205105" y="153200"/>
                                      </a:cubicBezTo>
                                      <a:cubicBezTo>
                                        <a:pt x="198374" y="154953"/>
                                        <a:pt x="190157" y="156959"/>
                                        <a:pt x="180772" y="157035"/>
                                      </a:cubicBezTo>
                                      <a:cubicBezTo>
                                        <a:pt x="176022" y="156946"/>
                                        <a:pt x="170752" y="156693"/>
                                        <a:pt x="164122" y="153530"/>
                                      </a:cubicBezTo>
                                      <a:cubicBezTo>
                                        <a:pt x="161773" y="152336"/>
                                        <a:pt x="160477" y="151396"/>
                                        <a:pt x="158966" y="150355"/>
                                      </a:cubicBezTo>
                                      <a:cubicBezTo>
                                        <a:pt x="157531" y="149327"/>
                                        <a:pt x="156083" y="148221"/>
                                        <a:pt x="154508" y="146977"/>
                                      </a:cubicBezTo>
                                      <a:cubicBezTo>
                                        <a:pt x="151409" y="144513"/>
                                        <a:pt x="147866" y="141529"/>
                                        <a:pt x="143954" y="138150"/>
                                      </a:cubicBezTo>
                                      <a:cubicBezTo>
                                        <a:pt x="136131" y="131394"/>
                                        <a:pt x="126848" y="123050"/>
                                        <a:pt x="117894" y="114871"/>
                                      </a:cubicBezTo>
                                      <a:cubicBezTo>
                                        <a:pt x="108661" y="106426"/>
                                        <a:pt x="99758" y="98158"/>
                                        <a:pt x="93332" y="92139"/>
                                      </a:cubicBezTo>
                                      <a:cubicBezTo>
                                        <a:pt x="90386" y="93459"/>
                                        <a:pt x="87097" y="94920"/>
                                        <a:pt x="83680" y="96431"/>
                                      </a:cubicBezTo>
                                      <a:cubicBezTo>
                                        <a:pt x="71666" y="101714"/>
                                        <a:pt x="58407" y="107493"/>
                                        <a:pt x="50432" y="110401"/>
                                      </a:cubicBezTo>
                                      <a:cubicBezTo>
                                        <a:pt x="46596" y="111798"/>
                                        <a:pt x="42736" y="112357"/>
                                        <a:pt x="39167" y="112357"/>
                                      </a:cubicBezTo>
                                      <a:cubicBezTo>
                                        <a:pt x="31051" y="112293"/>
                                        <a:pt x="24333" y="109753"/>
                                        <a:pt x="18593" y="106248"/>
                                      </a:cubicBezTo>
                                      <a:cubicBezTo>
                                        <a:pt x="12890" y="102654"/>
                                        <a:pt x="7976" y="97993"/>
                                        <a:pt x="4305" y="91516"/>
                                      </a:cubicBezTo>
                                      <a:cubicBezTo>
                                        <a:pt x="1905" y="87211"/>
                                        <a:pt x="64" y="81876"/>
                                        <a:pt x="38" y="75667"/>
                                      </a:cubicBezTo>
                                      <a:cubicBezTo>
                                        <a:pt x="0" y="70041"/>
                                        <a:pt x="1816" y="63830"/>
                                        <a:pt x="5232" y="58877"/>
                                      </a:cubicBezTo>
                                      <a:cubicBezTo>
                                        <a:pt x="8636" y="53886"/>
                                        <a:pt x="13221" y="50241"/>
                                        <a:pt x="18034" y="47689"/>
                                      </a:cubicBezTo>
                                      <a:cubicBezTo>
                                        <a:pt x="22708" y="45224"/>
                                        <a:pt x="32233" y="39243"/>
                                        <a:pt x="42672" y="32677"/>
                                      </a:cubicBezTo>
                                      <a:cubicBezTo>
                                        <a:pt x="53213" y="26047"/>
                                        <a:pt x="64961" y="18707"/>
                                        <a:pt x="75832" y="12674"/>
                                      </a:cubicBezTo>
                                      <a:cubicBezTo>
                                        <a:pt x="83134" y="8648"/>
                                        <a:pt x="89891" y="5207"/>
                                        <a:pt x="96698" y="2743"/>
                                      </a:cubicBezTo>
                                      <a:cubicBezTo>
                                        <a:pt x="100698" y="1397"/>
                                        <a:pt x="104521" y="114"/>
                                        <a:pt x="110439" y="12"/>
                                      </a:cubicBezTo>
                                      <a:close/>
                                    </a:path>
                                  </a:pathLst>
                                </a:custGeom>
                                <a:ln w="0" cap="flat">
                                  <a:miter lim="100000"/>
                                </a:ln>
                              </wps:spPr>
                              <wps:style>
                                <a:lnRef idx="0">
                                  <a:srgbClr val="000000">
                                    <a:alpha val="0"/>
                                  </a:srgbClr>
                                </a:lnRef>
                                <a:fillRef idx="1">
                                  <a:srgbClr val="8BC53E"/>
                                </a:fillRef>
                                <a:effectRef idx="0">
                                  <a:scrgbClr r="0" g="0" b="0"/>
                                </a:effectRef>
                                <a:fontRef idx="none"/>
                              </wps:style>
                              <wps:bodyPr/>
                            </wps:wsp>
                            <wps:wsp>
                              <wps:cNvPr id="1814" name="Shape 140"/>
                              <wps:cNvSpPr/>
                              <wps:spPr>
                                <a:xfrm>
                                  <a:off x="111028" y="104498"/>
                                  <a:ext cx="200673" cy="120523"/>
                                </a:xfrm>
                                <a:custGeom>
                                  <a:avLst/>
                                  <a:gdLst/>
                                  <a:ahLst/>
                                  <a:cxnLst/>
                                  <a:rect l="0" t="0" r="0" b="0"/>
                                  <a:pathLst>
                                    <a:path w="200673" h="120523">
                                      <a:moveTo>
                                        <a:pt x="101562" y="609"/>
                                      </a:moveTo>
                                      <a:cubicBezTo>
                                        <a:pt x="115367" y="1232"/>
                                        <a:pt x="151727" y="37325"/>
                                        <a:pt x="151727" y="37325"/>
                                      </a:cubicBezTo>
                                      <a:lnTo>
                                        <a:pt x="200673" y="26301"/>
                                      </a:lnTo>
                                      <a:lnTo>
                                        <a:pt x="200673" y="110744"/>
                                      </a:lnTo>
                                      <a:cubicBezTo>
                                        <a:pt x="200673" y="110744"/>
                                        <a:pt x="173749" y="120523"/>
                                        <a:pt x="163970" y="115633"/>
                                      </a:cubicBezTo>
                                      <a:cubicBezTo>
                                        <a:pt x="154165" y="110744"/>
                                        <a:pt x="88100" y="48336"/>
                                        <a:pt x="88100" y="48336"/>
                                      </a:cubicBezTo>
                                      <a:cubicBezTo>
                                        <a:pt x="88100" y="48336"/>
                                        <a:pt x="47714" y="66687"/>
                                        <a:pt x="34265" y="71589"/>
                                      </a:cubicBezTo>
                                      <a:cubicBezTo>
                                        <a:pt x="20790" y="76479"/>
                                        <a:pt x="0" y="55676"/>
                                        <a:pt x="18339" y="45885"/>
                                      </a:cubicBezTo>
                                      <a:cubicBezTo>
                                        <a:pt x="36703" y="36106"/>
                                        <a:pt x="87744" y="0"/>
                                        <a:pt x="101562" y="609"/>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15" name="Shape 141"/>
                              <wps:cNvSpPr/>
                              <wps:spPr>
                                <a:xfrm>
                                  <a:off x="185514" y="206163"/>
                                  <a:ext cx="1555" cy="1778"/>
                                </a:xfrm>
                                <a:custGeom>
                                  <a:avLst/>
                                  <a:gdLst/>
                                  <a:ahLst/>
                                  <a:cxnLst/>
                                  <a:rect l="0" t="0" r="0" b="0"/>
                                  <a:pathLst>
                                    <a:path w="1555" h="1778">
                                      <a:moveTo>
                                        <a:pt x="0" y="0"/>
                                      </a:moveTo>
                                      <a:lnTo>
                                        <a:pt x="1555" y="1514"/>
                                      </a:lnTo>
                                      <a:lnTo>
                                        <a:pt x="1168" y="1778"/>
                                      </a:lnTo>
                                      <a:lnTo>
                                        <a:pt x="0" y="0"/>
                                      </a:lnTo>
                                      <a:close/>
                                    </a:path>
                                  </a:pathLst>
                                </a:custGeom>
                                <a:ln w="0" cap="flat">
                                  <a:miter lim="100000"/>
                                </a:ln>
                              </wps:spPr>
                              <wps:style>
                                <a:lnRef idx="0">
                                  <a:srgbClr val="000000">
                                    <a:alpha val="0"/>
                                  </a:srgbClr>
                                </a:lnRef>
                                <a:fillRef idx="1">
                                  <a:srgbClr val="8BC53E"/>
                                </a:fillRef>
                                <a:effectRef idx="0">
                                  <a:scrgbClr r="0" g="0" b="0"/>
                                </a:effectRef>
                                <a:fontRef idx="none"/>
                              </wps:style>
                              <wps:bodyPr/>
                            </wps:wsp>
                            <wps:wsp>
                              <wps:cNvPr id="1816" name="Shape 142"/>
                              <wps:cNvSpPr/>
                              <wps:spPr>
                                <a:xfrm>
                                  <a:off x="187069" y="201185"/>
                                  <a:ext cx="69819" cy="66763"/>
                                </a:xfrm>
                                <a:custGeom>
                                  <a:avLst/>
                                  <a:gdLst/>
                                  <a:ahLst/>
                                  <a:cxnLst/>
                                  <a:rect l="0" t="0" r="0" b="0"/>
                                  <a:pathLst>
                                    <a:path w="69819" h="66763">
                                      <a:moveTo>
                                        <a:pt x="9507" y="0"/>
                                      </a:moveTo>
                                      <a:lnTo>
                                        <a:pt x="69819" y="58648"/>
                                      </a:lnTo>
                                      <a:lnTo>
                                        <a:pt x="61907" y="66763"/>
                                      </a:lnTo>
                                      <a:lnTo>
                                        <a:pt x="0" y="6492"/>
                                      </a:lnTo>
                                      <a:lnTo>
                                        <a:pt x="9507" y="0"/>
                                      </a:lnTo>
                                      <a:close/>
                                    </a:path>
                                  </a:pathLst>
                                </a:custGeom>
                                <a:ln w="0" cap="flat">
                                  <a:miter lim="100000"/>
                                </a:ln>
                              </wps:spPr>
                              <wps:style>
                                <a:lnRef idx="0">
                                  <a:srgbClr val="000000">
                                    <a:alpha val="0"/>
                                  </a:srgbClr>
                                </a:lnRef>
                                <a:fillRef idx="1">
                                  <a:srgbClr val="8BC53E"/>
                                </a:fillRef>
                                <a:effectRef idx="0">
                                  <a:scrgbClr r="0" g="0" b="0"/>
                                </a:effectRef>
                                <a:fontRef idx="none"/>
                              </wps:style>
                              <wps:bodyPr/>
                            </wps:wsp>
                            <wps:wsp>
                              <wps:cNvPr id="1817" name="Shape 143"/>
                              <wps:cNvSpPr/>
                              <wps:spPr>
                                <a:xfrm>
                                  <a:off x="157965" y="213695"/>
                                  <a:ext cx="71374" cy="65951"/>
                                </a:xfrm>
                                <a:custGeom>
                                  <a:avLst/>
                                  <a:gdLst/>
                                  <a:ahLst/>
                                  <a:cxnLst/>
                                  <a:rect l="0" t="0" r="0" b="0"/>
                                  <a:pathLst>
                                    <a:path w="71374" h="65951">
                                      <a:moveTo>
                                        <a:pt x="13043" y="0"/>
                                      </a:moveTo>
                                      <a:lnTo>
                                        <a:pt x="71374" y="57823"/>
                                      </a:lnTo>
                                      <a:lnTo>
                                        <a:pt x="63462" y="65951"/>
                                      </a:lnTo>
                                      <a:lnTo>
                                        <a:pt x="0" y="4166"/>
                                      </a:lnTo>
                                      <a:lnTo>
                                        <a:pt x="13043" y="0"/>
                                      </a:lnTo>
                                      <a:close/>
                                    </a:path>
                                  </a:pathLst>
                                </a:custGeom>
                                <a:ln w="0" cap="flat">
                                  <a:miter lim="100000"/>
                                </a:ln>
                              </wps:spPr>
                              <wps:style>
                                <a:lnRef idx="0">
                                  <a:srgbClr val="000000">
                                    <a:alpha val="0"/>
                                  </a:srgbClr>
                                </a:lnRef>
                                <a:fillRef idx="1">
                                  <a:srgbClr val="8BC53E"/>
                                </a:fillRef>
                                <a:effectRef idx="0">
                                  <a:scrgbClr r="0" g="0" b="0"/>
                                </a:effectRef>
                                <a:fontRef idx="none"/>
                              </wps:style>
                              <wps:bodyPr/>
                            </wps:wsp>
                            <wps:wsp>
                              <wps:cNvPr id="1818" name="Shape 144"/>
                              <wps:cNvSpPr/>
                              <wps:spPr>
                                <a:xfrm>
                                  <a:off x="124567" y="224665"/>
                                  <a:ext cx="74651" cy="64160"/>
                                </a:xfrm>
                                <a:custGeom>
                                  <a:avLst/>
                                  <a:gdLst/>
                                  <a:ahLst/>
                                  <a:cxnLst/>
                                  <a:rect l="0" t="0" r="0" b="0"/>
                                  <a:pathLst>
                                    <a:path w="74651" h="64160">
                                      <a:moveTo>
                                        <a:pt x="13513" y="0"/>
                                      </a:moveTo>
                                      <a:lnTo>
                                        <a:pt x="74651" y="60096"/>
                                      </a:lnTo>
                                      <a:lnTo>
                                        <a:pt x="63462" y="64160"/>
                                      </a:lnTo>
                                      <a:lnTo>
                                        <a:pt x="0" y="2375"/>
                                      </a:lnTo>
                                      <a:lnTo>
                                        <a:pt x="13513" y="0"/>
                                      </a:lnTo>
                                      <a:close/>
                                    </a:path>
                                  </a:pathLst>
                                </a:custGeom>
                                <a:ln w="0" cap="flat">
                                  <a:miter lim="100000"/>
                                </a:ln>
                              </wps:spPr>
                              <wps:style>
                                <a:lnRef idx="0">
                                  <a:srgbClr val="000000">
                                    <a:alpha val="0"/>
                                  </a:srgbClr>
                                </a:lnRef>
                                <a:fillRef idx="1">
                                  <a:srgbClr val="8BC53E"/>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1679285" id="Group 1487" o:spid="_x0000_s1026" style="position:absolute;margin-left:5.65pt;margin-top:1.4pt;width:27.2pt;height:28.35pt;z-index:251710464;mso-width-relative:margin;mso-height-relative:margin" coordsize="347028,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">
                      <v:shape id="Shape 1961" o:spid="_x0000_s1027" style="position:absolute;width:347028;height:360680;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" path="m,l347028,r,360680l,360680,,e" fillcolor="#8bc53e" stroked="f" strokeweight="0">
                        <v:stroke miterlimit="1" joinstyle="miter"/>
                        <v:path arrowok="t" textboxrect="0,0,347028,360680"/>
                      </v:shape>
                      <v:shape id="Shape 138" o:spid="_x0000_s1028" style="position:absolute;left:33932;top:97882;width:239662;height:189509;visibility:visible;mso-wrap-style:square;v-text-anchor:top" coordsize="239662,189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" path="m105042,2439c117234,,127686,16256,129769,18262l77381,62636r27432,33897c104813,96533,153772,69190,161188,73457v7405,4279,53480,51562,66066,64859c239662,151447,219050,166777,208775,157924v2617,10681,-11582,21298,-24561,12332c187477,181737,170421,189179,160388,182626v-8026,-5258,-13093,-8763,-13093,-8763c146787,186334,131737,189509,110935,176060,99200,168466,58572,126594,40373,108788l1270,103898v,,-1270,-72237,-444,-72999l47473,36309v,,44780,-31305,57569,-33870xe" stroked="f" strokeweight="0">
                        <v:stroke miterlimit="1" joinstyle="miter"/>
                        <v:path arrowok="t" textboxrect="0,0,239662,189509"/>
                      </v:shape>
                      <v:shape id="Shape 139" o:spid="_x0000_s1029" style="position:absolute;left:101783;top:84770;width:216853;height:157035;visibility:visible;mso-wrap-style:square;v-text-anchor:top" coordsize="216853,157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" path="m110439,12v242,,1004,-12,2197,102c118034,559,121768,2057,125286,3581v3657,1664,6959,3595,10236,5715c142011,13512,148336,18491,154140,23381v4902,4114,9385,8153,12967,11468l205461,26212r8915,39637l154559,79311r-7899,-7848c146660,71463,146469,71272,146025,70841v-445,-432,-1105,-1080,-1969,-1906c142342,67284,139891,64973,136995,62357,131229,57112,123609,50571,117132,45923v-2845,-2083,-5588,-3759,-7353,-4712c109068,41490,108179,41846,107213,42266v-1473,647,-3187,1460,-5054,2413l111290,53289v25,26,11786,11138,26111,24333c151663,90780,168669,106146,178079,113792v1258,1041,2426,1943,3302,2629c183833,116332,188544,115557,192621,114491v4508,-1144,8522,-2477,9881,-2947c202895,111404,202984,111379,202984,111379r13869,38189c216497,149682,211734,151409,205105,153200v-6731,1753,-14948,3759,-24333,3835c176022,156946,170752,156693,164122,153530v-2349,-1194,-3645,-2134,-5156,-3175c157531,149327,156083,148221,154508,146977v-3099,-2464,-6642,-5448,-10554,-8827c136131,131394,126848,123050,117894,114871,108661,106426,99758,98158,93332,92139v-2946,1320,-6235,2781,-9652,4292c71666,101714,58407,107493,50432,110401v-3836,1397,-7696,1956,-11265,1956c31051,112293,24333,109753,18593,106248,12890,102654,7976,97993,4305,91516,1905,87211,64,81876,38,75667,,70041,1816,63830,5232,58877,8636,53886,13221,50241,18034,47689,22708,45224,32233,39243,42672,32677,53213,26047,64961,18707,75832,12674,83134,8648,89891,5207,96698,2743,100698,1397,104521,114,110439,12xe" fillcolor="#8bc53e" stroked="f" strokeweight="0">
                        <v:stroke miterlimit="1" joinstyle="miter"/>
                        <v:path arrowok="t" textboxrect="0,0,216853,157035"/>
                      </v:shape>
                      <v:shape id="Shape 140" o:spid="_x0000_s1030" style="position:absolute;left:111028;top:104498;width:200673;height:120523;visibility:visible;mso-wrap-style:square;v-text-anchor:top" coordsize="200673,120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" path="m101562,609v13805,623,50165,36716,50165,36716l200673,26301r,84443c200673,110744,173749,120523,163970,115633,154165,110744,88100,48336,88100,48336v,,-40386,18351,-53835,23253c20790,76479,,55676,18339,45885,36703,36106,87744,,101562,609xe" stroked="f" strokeweight="0">
                        <v:stroke miterlimit="1" joinstyle="miter"/>
                        <v:path arrowok="t" textboxrect="0,0,200673,120523"/>
                      </v:shape>
                      <v:shape id="Shape 141" o:spid="_x0000_s1031" style="position:absolute;left:185514;top:206163;width:1555;height:1778;visibility:visible;mso-wrap-style:square;v-text-anchor:top" coordsize="1555,1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" path="m,l1555,1514r-387,264l,xe" fillcolor="#8bc53e" stroked="f" strokeweight="0">
                        <v:stroke miterlimit="1" joinstyle="miter"/>
                        <v:path arrowok="t" textboxrect="0,0,1555,1778"/>
                      </v:shape>
                      <v:shape id="Shape 142" o:spid="_x0000_s1032" style="position:absolute;left:187069;top:201185;width:69819;height:66763;visibility:visible;mso-wrap-style:square;v-text-anchor:top" coordsize="69819,6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" path="m9507,l69819,58648r-7912,8115l,6492,9507,xe" fillcolor="#8bc53e" stroked="f" strokeweight="0">
                        <v:stroke miterlimit="1" joinstyle="miter"/>
                        <v:path arrowok="t" textboxrect="0,0,69819,66763"/>
                      </v:shape>
                      <v:shape id="Shape 143" o:spid="_x0000_s1033" style="position:absolute;left:157965;top:213695;width:71374;height:65951;visibility:visible;mso-wrap-style:square;v-text-anchor:top" coordsize="71374,6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" path="m13043,l71374,57823r-7912,8128l,4166,13043,xe" fillcolor="#8bc53e" stroked="f" strokeweight="0">
                        <v:stroke miterlimit="1" joinstyle="miter"/>
                        <v:path arrowok="t" textboxrect="0,0,71374,65951"/>
                      </v:shape>
                      <v:shape id="Shape 144" o:spid="_x0000_s1034" style="position:absolute;left:124567;top:224665;width:74651;height:64160;visibility:visible;mso-wrap-style:square;v-text-anchor:top" coordsize="74651,6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" path="m13513,l74651,60096,63462,64160,,2375,13513,xe" fillcolor="#8bc53e" stroked="f" strokeweight="0">
                        <v:stroke miterlimit="1" joinstyle="miter"/>
                        <v:path arrowok="t" textboxrect="0,0,74651,64160"/>
                      </v:shape>
                    </v:group>
                  </w:pict>
                </mc:Fallback>
              </mc:AlternateContent>
            </w:r>
          </w:p>
        </w:tc>
        <w:tc>
          <w:tcPr>
            <w:tcW w:w="10211" w:type="dxa"/>
            <w:shd w:val="clear" w:color="auto" w:fill="E7E6E6" w:themeFill="background2"/>
          </w:tcPr>
          <w:p w14:paraId="1386E9BD" w14:textId="77777777" w:rsidR="006A014B" w:rsidRPr="00F37BF4" w:rsidRDefault="00B87FDC" w:rsidP="00704CF8">
            <w:pPr>
              <w:spacing w:after="80"/>
              <w:rPr>
                <w:rFonts w:ascii="Arial" w:hAnsi="Arial" w:cs="Arial"/>
                <w:color w:val="auto"/>
                <w:sz w:val="24"/>
                <w:szCs w:val="24"/>
              </w:rPr>
            </w:pPr>
            <w:r w:rsidRPr="00F37BF4">
              <w:rPr>
                <w:rFonts w:ascii="Arial" w:hAnsi="Arial" w:cs="Arial"/>
                <w:b/>
                <w:color w:val="auto"/>
                <w:sz w:val="24"/>
                <w:szCs w:val="24"/>
              </w:rPr>
              <w:t>Millised on minu kohustused?</w:t>
            </w:r>
          </w:p>
        </w:tc>
      </w:tr>
      <w:tr w:rsidR="006A014B" w:rsidRPr="00F37BF4" w14:paraId="1386E9C7" w14:textId="77777777" w:rsidTr="006A014B">
        <w:trPr>
          <w:trHeight w:val="364"/>
        </w:trPr>
        <w:tc>
          <w:tcPr>
            <w:tcW w:w="846" w:type="dxa"/>
            <w:vMerge/>
            <w:shd w:val="clear" w:color="auto" w:fill="E7E6E6" w:themeFill="background2"/>
          </w:tcPr>
          <w:p w14:paraId="1386E9BF" w14:textId="77777777" w:rsidR="006A014B" w:rsidRPr="00F37BF4" w:rsidRDefault="006A014B" w:rsidP="002B210B">
            <w:pPr>
              <w:spacing w:after="120"/>
              <w:rPr>
                <w:rFonts w:ascii="Arial" w:hAnsi="Arial" w:cs="Arial"/>
                <w:sz w:val="20"/>
              </w:rPr>
            </w:pPr>
          </w:p>
        </w:tc>
        <w:tc>
          <w:tcPr>
            <w:tcW w:w="10211" w:type="dxa"/>
            <w:shd w:val="clear" w:color="auto" w:fill="E7E6E6" w:themeFill="background2"/>
          </w:tcPr>
          <w:p w14:paraId="57B22C27" w14:textId="683FB6CC" w:rsidR="005F21F5" w:rsidRDefault="006362B5" w:rsidP="006362B5">
            <w:pPr>
              <w:pStyle w:val="ListParagraph"/>
              <w:keepNext/>
              <w:numPr>
                <w:ilvl w:val="0"/>
                <w:numId w:val="17"/>
              </w:numPr>
              <w:spacing w:after="0"/>
              <w:rPr>
                <w:rFonts w:eastAsiaTheme="minorEastAsia"/>
                <w:sz w:val="18"/>
                <w:szCs w:val="18"/>
              </w:rPr>
            </w:pPr>
            <w:r>
              <w:rPr>
                <w:rFonts w:eastAsiaTheme="minorEastAsia"/>
                <w:sz w:val="18"/>
                <w:szCs w:val="18"/>
              </w:rPr>
              <w:t>Esitada lepingu sõlmimisel korrektsed andmed</w:t>
            </w:r>
            <w:r w:rsidR="00344DC3" w:rsidRPr="005B4404">
              <w:rPr>
                <w:rFonts w:eastAsiaTheme="minorEastAsia"/>
                <w:sz w:val="18"/>
                <w:szCs w:val="18"/>
              </w:rPr>
              <w:t>.</w:t>
            </w:r>
          </w:p>
          <w:p w14:paraId="3374EBE1" w14:textId="073B20AE" w:rsidR="006362B5" w:rsidRDefault="006362B5" w:rsidP="006362B5">
            <w:pPr>
              <w:pStyle w:val="ListParagraph"/>
              <w:keepNext/>
              <w:numPr>
                <w:ilvl w:val="0"/>
                <w:numId w:val="17"/>
              </w:numPr>
              <w:spacing w:after="0"/>
              <w:rPr>
                <w:rFonts w:eastAsiaTheme="minorEastAsia"/>
                <w:sz w:val="18"/>
                <w:szCs w:val="18"/>
              </w:rPr>
            </w:pPr>
            <w:r>
              <w:rPr>
                <w:rFonts w:eastAsiaTheme="minorEastAsia"/>
                <w:sz w:val="18"/>
                <w:szCs w:val="18"/>
              </w:rPr>
              <w:t>Tasuda kindlustusmakse</w:t>
            </w:r>
            <w:r w:rsidR="001D751A">
              <w:rPr>
                <w:rFonts w:eastAsiaTheme="minorEastAsia"/>
                <w:sz w:val="18"/>
                <w:szCs w:val="18"/>
              </w:rPr>
              <w:t xml:space="preserve"> näidatud mahus ja määratud tähtajaks.</w:t>
            </w:r>
          </w:p>
          <w:p w14:paraId="6375A904" w14:textId="3DF69BE8" w:rsidR="001D751A" w:rsidRPr="00FB51D4" w:rsidRDefault="001D751A" w:rsidP="001D751A">
            <w:pPr>
              <w:pStyle w:val="ListParagraph"/>
              <w:keepNext/>
              <w:numPr>
                <w:ilvl w:val="0"/>
                <w:numId w:val="17"/>
              </w:numPr>
              <w:spacing w:after="0"/>
              <w:rPr>
                <w:rFonts w:eastAsiaTheme="minorEastAsia"/>
                <w:sz w:val="18"/>
                <w:szCs w:val="18"/>
              </w:rPr>
            </w:pPr>
            <w:r w:rsidRPr="001D751A">
              <w:rPr>
                <w:rFonts w:eastAsiaTheme="minorEastAsia"/>
                <w:sz w:val="18"/>
                <w:szCs w:val="18"/>
              </w:rPr>
              <w:t>Kindlustus</w:t>
            </w:r>
            <w:r w:rsidR="00CA49BA">
              <w:rPr>
                <w:rFonts w:eastAsiaTheme="minorEastAsia"/>
                <w:sz w:val="18"/>
                <w:szCs w:val="18"/>
              </w:rPr>
              <w:t>agenti</w:t>
            </w:r>
            <w:r w:rsidRPr="001D751A">
              <w:rPr>
                <w:rFonts w:eastAsiaTheme="minorEastAsia"/>
                <w:sz w:val="18"/>
                <w:szCs w:val="18"/>
              </w:rPr>
              <w:t xml:space="preserve"> tuleb lepingu sõlmimisel teavitada kõigist teada olevatest asjaoludest ning kindlustus</w:t>
            </w:r>
            <w:r w:rsidR="00CA49BA">
              <w:rPr>
                <w:rFonts w:eastAsiaTheme="minorEastAsia"/>
                <w:sz w:val="18"/>
                <w:szCs w:val="18"/>
              </w:rPr>
              <w:t>agendile</w:t>
            </w:r>
            <w:r w:rsidRPr="001D751A">
              <w:rPr>
                <w:rFonts w:eastAsiaTheme="minorEastAsia"/>
                <w:sz w:val="18"/>
                <w:szCs w:val="18"/>
              </w:rPr>
              <w:t xml:space="preserve"> ei tohi esitad</w:t>
            </w:r>
            <w:r>
              <w:rPr>
                <w:rFonts w:eastAsiaTheme="minorEastAsia"/>
                <w:sz w:val="18"/>
                <w:szCs w:val="18"/>
              </w:rPr>
              <w:t xml:space="preserve">a </w:t>
            </w:r>
            <w:r w:rsidRPr="00FB51D4">
              <w:rPr>
                <w:rFonts w:eastAsiaTheme="minorEastAsia"/>
                <w:sz w:val="18"/>
                <w:szCs w:val="18"/>
              </w:rPr>
              <w:t>valeandmeid.</w:t>
            </w:r>
          </w:p>
          <w:p w14:paraId="75D3A943" w14:textId="69030F17" w:rsidR="00EF57D1" w:rsidRDefault="0010712E" w:rsidP="006362B5">
            <w:pPr>
              <w:pStyle w:val="ListParagraph"/>
              <w:keepNext/>
              <w:numPr>
                <w:ilvl w:val="0"/>
                <w:numId w:val="17"/>
              </w:numPr>
              <w:spacing w:after="0"/>
              <w:rPr>
                <w:rFonts w:eastAsiaTheme="minorEastAsia"/>
                <w:sz w:val="18"/>
                <w:szCs w:val="18"/>
              </w:rPr>
            </w:pPr>
            <w:r>
              <w:rPr>
                <w:rFonts w:eastAsiaTheme="minorEastAsia"/>
                <w:sz w:val="18"/>
                <w:szCs w:val="18"/>
              </w:rPr>
              <w:t>Tutvuda kindlustuslepingu, kindlustustingimuste ja kindlustus</w:t>
            </w:r>
            <w:r w:rsidR="00CA49BA">
              <w:rPr>
                <w:rFonts w:eastAsiaTheme="minorEastAsia"/>
                <w:sz w:val="18"/>
                <w:szCs w:val="18"/>
              </w:rPr>
              <w:t>kaitsetega</w:t>
            </w:r>
            <w:r w:rsidR="001A5DA4">
              <w:rPr>
                <w:rFonts w:eastAsiaTheme="minorEastAsia"/>
                <w:sz w:val="18"/>
                <w:szCs w:val="18"/>
              </w:rPr>
              <w:t>. T</w:t>
            </w:r>
            <w:r>
              <w:rPr>
                <w:rFonts w:eastAsiaTheme="minorEastAsia"/>
                <w:sz w:val="18"/>
                <w:szCs w:val="18"/>
              </w:rPr>
              <w:t>eavita</w:t>
            </w:r>
            <w:r w:rsidR="00CA49BA">
              <w:rPr>
                <w:rFonts w:eastAsiaTheme="minorEastAsia"/>
                <w:sz w:val="18"/>
                <w:szCs w:val="18"/>
              </w:rPr>
              <w:t>d</w:t>
            </w:r>
            <w:r>
              <w:rPr>
                <w:rFonts w:eastAsiaTheme="minorEastAsia"/>
                <w:sz w:val="18"/>
                <w:szCs w:val="18"/>
              </w:rPr>
              <w:t>a kindlustuslepingu sõlmimisest kindlustatud isikuid ning tutvusta</w:t>
            </w:r>
            <w:r w:rsidR="001A5DA4">
              <w:rPr>
                <w:rFonts w:eastAsiaTheme="minorEastAsia"/>
                <w:sz w:val="18"/>
                <w:szCs w:val="18"/>
              </w:rPr>
              <w:t>d</w:t>
            </w:r>
            <w:r>
              <w:rPr>
                <w:rFonts w:eastAsiaTheme="minorEastAsia"/>
                <w:sz w:val="18"/>
                <w:szCs w:val="18"/>
              </w:rPr>
              <w:t>a ne</w:t>
            </w:r>
            <w:r w:rsidR="001D751A">
              <w:rPr>
                <w:rFonts w:eastAsiaTheme="minorEastAsia"/>
                <w:sz w:val="18"/>
                <w:szCs w:val="18"/>
              </w:rPr>
              <w:t>nde õigusi ja kohustusi.</w:t>
            </w:r>
            <w:r w:rsidR="00EF57D1">
              <w:rPr>
                <w:rFonts w:eastAsiaTheme="minorEastAsia"/>
                <w:sz w:val="18"/>
                <w:szCs w:val="18"/>
              </w:rPr>
              <w:t xml:space="preserve"> </w:t>
            </w:r>
          </w:p>
          <w:p w14:paraId="64C65E8E" w14:textId="4333F0F4" w:rsidR="006362B5" w:rsidRDefault="006362B5" w:rsidP="006362B5">
            <w:pPr>
              <w:pStyle w:val="ListParagraph"/>
              <w:keepNext/>
              <w:numPr>
                <w:ilvl w:val="0"/>
                <w:numId w:val="17"/>
              </w:numPr>
              <w:spacing w:after="0"/>
              <w:rPr>
                <w:rFonts w:eastAsiaTheme="minorEastAsia"/>
                <w:sz w:val="18"/>
                <w:szCs w:val="18"/>
              </w:rPr>
            </w:pPr>
            <w:r>
              <w:rPr>
                <w:rFonts w:eastAsiaTheme="minorEastAsia"/>
                <w:sz w:val="18"/>
                <w:szCs w:val="18"/>
              </w:rPr>
              <w:t>Hoida kindlustatud isikute andmed ajakohasena ja teavitada nende muutumisest.</w:t>
            </w:r>
          </w:p>
          <w:p w14:paraId="7A835B4F" w14:textId="535CAE96" w:rsidR="006362B5" w:rsidRPr="005B4404" w:rsidRDefault="006362B5" w:rsidP="005B4404">
            <w:pPr>
              <w:pStyle w:val="ListParagraph"/>
              <w:keepNext/>
              <w:numPr>
                <w:ilvl w:val="0"/>
                <w:numId w:val="17"/>
              </w:numPr>
              <w:spacing w:after="0"/>
              <w:rPr>
                <w:rFonts w:eastAsiaTheme="minorEastAsia"/>
                <w:sz w:val="18"/>
                <w:szCs w:val="18"/>
              </w:rPr>
            </w:pPr>
            <w:r>
              <w:rPr>
                <w:rFonts w:eastAsiaTheme="minorEastAsia"/>
                <w:sz w:val="18"/>
                <w:szCs w:val="18"/>
              </w:rPr>
              <w:t>Esitada hüvitise avaldus esimesel võimalusel, hiljemalt 30 päeva jooksul tervishoiuteenuse saamisest.</w:t>
            </w:r>
          </w:p>
          <w:p w14:paraId="1386E9C6" w14:textId="68A972FB" w:rsidR="00531E48" w:rsidRPr="0003312E" w:rsidRDefault="00531E48" w:rsidP="00457AA8">
            <w:pPr>
              <w:spacing w:line="259" w:lineRule="auto"/>
              <w:rPr>
                <w:rFonts w:ascii="Arial" w:hAnsi="Arial" w:cs="Arial"/>
                <w:sz w:val="18"/>
                <w:szCs w:val="18"/>
              </w:rPr>
            </w:pPr>
          </w:p>
        </w:tc>
      </w:tr>
    </w:tbl>
    <w:p w14:paraId="1386E9C8" w14:textId="77777777" w:rsidR="00DA5E93" w:rsidRPr="00F37BF4" w:rsidRDefault="00DA5E93" w:rsidP="00DA5E93">
      <w:pPr>
        <w:spacing w:after="0" w:line="240" w:lineRule="auto"/>
        <w:rPr>
          <w:rFonts w:ascii="Arial" w:hAnsi="Arial" w:cs="Arial"/>
          <w:sz w:val="8"/>
          <w:szCs w:val="8"/>
        </w:rPr>
      </w:pPr>
    </w:p>
    <w:tbl>
      <w:tblPr>
        <w:tblStyle w:val="TableGrid0"/>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10211"/>
      </w:tblGrid>
      <w:tr w:rsidR="00DA5E93" w:rsidRPr="00F37BF4" w14:paraId="1386E9CB" w14:textId="77777777" w:rsidTr="002B210B">
        <w:tc>
          <w:tcPr>
            <w:tcW w:w="846" w:type="dxa"/>
            <w:vMerge w:val="restart"/>
            <w:shd w:val="clear" w:color="auto" w:fill="E7E6E6" w:themeFill="background2"/>
          </w:tcPr>
          <w:p w14:paraId="1386E9C9" w14:textId="77777777" w:rsidR="00DA5E93" w:rsidRPr="00F37BF4" w:rsidRDefault="00BF4E04" w:rsidP="002B210B">
            <w:pPr>
              <w:spacing w:after="120"/>
              <w:rPr>
                <w:rFonts w:ascii="Arial" w:hAnsi="Arial" w:cs="Arial"/>
                <w:sz w:val="20"/>
              </w:rPr>
            </w:pPr>
            <w:r w:rsidRPr="00F37BF4">
              <w:rPr>
                <w:rFonts w:ascii="Arial" w:hAnsi="Arial" w:cs="Arial"/>
                <w:noProof/>
              </w:rPr>
              <mc:AlternateContent>
                <mc:Choice Requires="wpg">
                  <w:drawing>
                    <wp:anchor distT="0" distB="0" distL="114300" distR="114300" simplePos="0" relativeHeight="251714560" behindDoc="0" locked="0" layoutInCell="1" allowOverlap="1" wp14:anchorId="1386E9ED" wp14:editId="1386E9EE">
                      <wp:simplePos x="0" y="0"/>
                      <wp:positionH relativeFrom="column">
                        <wp:posOffset>71755</wp:posOffset>
                      </wp:positionH>
                      <wp:positionV relativeFrom="paragraph">
                        <wp:posOffset>17780</wp:posOffset>
                      </wp:positionV>
                      <wp:extent cx="352800" cy="367200"/>
                      <wp:effectExtent l="0" t="0" r="9525" b="0"/>
                      <wp:wrapNone/>
                      <wp:docPr id="36" name="Group 1509"/>
                      <wp:cNvGraphicFramePr/>
                      <a:graphic xmlns:a="http://schemas.openxmlformats.org/drawingml/2006/main">
                        <a:graphicData uri="http://schemas.microsoft.com/office/word/2010/wordprocessingGroup">
                          <wpg:wgp>
                            <wpg:cNvGrpSpPr/>
                            <wpg:grpSpPr>
                              <a:xfrm>
                                <a:off x="0" y="0"/>
                                <a:ext cx="352800" cy="367200"/>
                                <a:chOff x="0" y="0"/>
                                <a:chExt cx="353644" cy="368147"/>
                              </a:xfrm>
                            </wpg:grpSpPr>
                            <wps:wsp>
                              <wps:cNvPr id="37" name="Shape 1967"/>
                              <wps:cNvSpPr/>
                              <wps:spPr>
                                <a:xfrm>
                                  <a:off x="6617" y="5728"/>
                                  <a:ext cx="347028" cy="360680"/>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8" name="Shape 1968"/>
                              <wps:cNvSpPr/>
                              <wps:spPr>
                                <a:xfrm>
                                  <a:off x="0" y="0"/>
                                  <a:ext cx="351879" cy="368147"/>
                                </a:xfrm>
                                <a:custGeom>
                                  <a:avLst/>
                                  <a:gdLst/>
                                  <a:ahLst/>
                                  <a:cxnLst/>
                                  <a:rect l="0" t="0" r="0" b="0"/>
                                  <a:pathLst>
                                    <a:path w="351879" h="368147">
                                      <a:moveTo>
                                        <a:pt x="0" y="0"/>
                                      </a:moveTo>
                                      <a:lnTo>
                                        <a:pt x="351879" y="0"/>
                                      </a:lnTo>
                                      <a:lnTo>
                                        <a:pt x="351879" y="368147"/>
                                      </a:lnTo>
                                      <a:lnTo>
                                        <a:pt x="0" y="368147"/>
                                      </a:lnTo>
                                      <a:lnTo>
                                        <a:pt x="0" y="0"/>
                                      </a:lnTo>
                                    </a:path>
                                  </a:pathLst>
                                </a:custGeom>
                                <a:ln w="0" cap="flat">
                                  <a:miter lim="100000"/>
                                </a:ln>
                              </wps:spPr>
                              <wps:style>
                                <a:lnRef idx="0">
                                  <a:srgbClr val="000000">
                                    <a:alpha val="0"/>
                                  </a:srgbClr>
                                </a:lnRef>
                                <a:fillRef idx="1">
                                  <a:srgbClr val="FFCA05"/>
                                </a:fillRef>
                                <a:effectRef idx="0">
                                  <a:scrgbClr r="0" g="0" b="0"/>
                                </a:effectRef>
                                <a:fontRef idx="none"/>
                              </wps:style>
                              <wps:bodyPr/>
                            </wps:wsp>
                            <wps:wsp>
                              <wps:cNvPr id="39" name="Shape 153"/>
                              <wps:cNvSpPr/>
                              <wps:spPr>
                                <a:xfrm>
                                  <a:off x="24040" y="27060"/>
                                  <a:ext cx="174892" cy="174892"/>
                                </a:xfrm>
                                <a:custGeom>
                                  <a:avLst/>
                                  <a:gdLst/>
                                  <a:ahLst/>
                                  <a:cxnLst/>
                                  <a:rect l="0" t="0" r="0" b="0"/>
                                  <a:pathLst>
                                    <a:path w="174892" h="174892">
                                      <a:moveTo>
                                        <a:pt x="87439" y="0"/>
                                      </a:moveTo>
                                      <a:cubicBezTo>
                                        <a:pt x="135738" y="0"/>
                                        <a:pt x="174892" y="39154"/>
                                        <a:pt x="174892" y="87440"/>
                                      </a:cubicBezTo>
                                      <a:cubicBezTo>
                                        <a:pt x="174892" y="135725"/>
                                        <a:pt x="135738" y="174892"/>
                                        <a:pt x="87439" y="174892"/>
                                      </a:cubicBezTo>
                                      <a:cubicBezTo>
                                        <a:pt x="39154" y="174892"/>
                                        <a:pt x="0" y="135725"/>
                                        <a:pt x="0" y="87440"/>
                                      </a:cubicBezTo>
                                      <a:cubicBezTo>
                                        <a:pt x="0" y="39154"/>
                                        <a:pt x="39154" y="0"/>
                                        <a:pt x="87439" y="0"/>
                                      </a:cubicBezTo>
                                      <a:close/>
                                    </a:path>
                                  </a:pathLst>
                                </a:custGeom>
                                <a:ln w="0" cap="flat">
                                  <a:miter lim="100000"/>
                                </a:ln>
                              </wps:spPr>
                              <wps:style>
                                <a:lnRef idx="0">
                                  <a:srgbClr val="000000">
                                    <a:alpha val="0"/>
                                  </a:srgbClr>
                                </a:lnRef>
                                <a:fillRef idx="1">
                                  <a:srgbClr val="FFCA05"/>
                                </a:fillRef>
                                <a:effectRef idx="0">
                                  <a:scrgbClr r="0" g="0" b="0"/>
                                </a:effectRef>
                                <a:fontRef idx="none"/>
                              </wps:style>
                              <wps:bodyPr/>
                            </wps:wsp>
                            <wps:wsp>
                              <wps:cNvPr id="40" name="Shape 154"/>
                              <wps:cNvSpPr/>
                              <wps:spPr>
                                <a:xfrm>
                                  <a:off x="24040" y="27060"/>
                                  <a:ext cx="174892" cy="174892"/>
                                </a:xfrm>
                                <a:custGeom>
                                  <a:avLst/>
                                  <a:gdLst/>
                                  <a:ahLst/>
                                  <a:cxnLst/>
                                  <a:rect l="0" t="0" r="0" b="0"/>
                                  <a:pathLst>
                                    <a:path w="174892" h="174892">
                                      <a:moveTo>
                                        <a:pt x="174892" y="87440"/>
                                      </a:moveTo>
                                      <a:cubicBezTo>
                                        <a:pt x="174892" y="135725"/>
                                        <a:pt x="135738" y="174892"/>
                                        <a:pt x="87439" y="174892"/>
                                      </a:cubicBezTo>
                                      <a:cubicBezTo>
                                        <a:pt x="39154" y="174892"/>
                                        <a:pt x="0" y="135725"/>
                                        <a:pt x="0" y="87440"/>
                                      </a:cubicBezTo>
                                      <a:cubicBezTo>
                                        <a:pt x="0" y="39154"/>
                                        <a:pt x="39154" y="0"/>
                                        <a:pt x="87439" y="0"/>
                                      </a:cubicBezTo>
                                      <a:cubicBezTo>
                                        <a:pt x="135738" y="0"/>
                                        <a:pt x="174892" y="39154"/>
                                        <a:pt x="174892" y="87440"/>
                                      </a:cubicBezTo>
                                      <a:close/>
                                    </a:path>
                                  </a:pathLst>
                                </a:custGeom>
                                <a:ln w="13106" cap="flat">
                                  <a:miter lim="100000"/>
                                </a:ln>
                              </wps:spPr>
                              <wps:style>
                                <a:lnRef idx="1">
                                  <a:srgbClr val="FFFFFF"/>
                                </a:lnRef>
                                <a:fillRef idx="0">
                                  <a:srgbClr val="000000">
                                    <a:alpha val="0"/>
                                  </a:srgbClr>
                                </a:fillRef>
                                <a:effectRef idx="0">
                                  <a:scrgbClr r="0" g="0" b="0"/>
                                </a:effectRef>
                                <a:fontRef idx="none"/>
                              </wps:style>
                              <wps:bodyPr/>
                            </wps:wsp>
                            <wps:wsp>
                              <wps:cNvPr id="41" name="Shape 155"/>
                              <wps:cNvSpPr/>
                              <wps:spPr>
                                <a:xfrm>
                                  <a:off x="55115" y="53999"/>
                                  <a:ext cx="93281" cy="117322"/>
                                </a:xfrm>
                                <a:custGeom>
                                  <a:avLst/>
                                  <a:gdLst/>
                                  <a:ahLst/>
                                  <a:cxnLst/>
                                  <a:rect l="0" t="0" r="0" b="0"/>
                                  <a:pathLst>
                                    <a:path w="93281" h="117322">
                                      <a:moveTo>
                                        <a:pt x="67894" y="0"/>
                                      </a:moveTo>
                                      <a:cubicBezTo>
                                        <a:pt x="76010" y="0"/>
                                        <a:pt x="83617" y="1778"/>
                                        <a:pt x="90183" y="5652"/>
                                      </a:cubicBezTo>
                                      <a:lnTo>
                                        <a:pt x="93281" y="7430"/>
                                      </a:lnTo>
                                      <a:lnTo>
                                        <a:pt x="93281" y="22923"/>
                                      </a:lnTo>
                                      <a:cubicBezTo>
                                        <a:pt x="93281" y="22923"/>
                                        <a:pt x="84061" y="16663"/>
                                        <a:pt x="67894" y="20650"/>
                                      </a:cubicBezTo>
                                      <a:cubicBezTo>
                                        <a:pt x="62039" y="22110"/>
                                        <a:pt x="55283" y="26797"/>
                                        <a:pt x="50444" y="35027"/>
                                      </a:cubicBezTo>
                                      <a:lnTo>
                                        <a:pt x="70650" y="35027"/>
                                      </a:lnTo>
                                      <a:lnTo>
                                        <a:pt x="70650" y="52248"/>
                                      </a:lnTo>
                                      <a:lnTo>
                                        <a:pt x="44755" y="52248"/>
                                      </a:lnTo>
                                      <a:lnTo>
                                        <a:pt x="44755" y="58750"/>
                                      </a:lnTo>
                                      <a:cubicBezTo>
                                        <a:pt x="44755" y="60363"/>
                                        <a:pt x="44755" y="62458"/>
                                        <a:pt x="44920" y="64071"/>
                                      </a:cubicBezTo>
                                      <a:lnTo>
                                        <a:pt x="70650" y="64071"/>
                                      </a:lnTo>
                                      <a:lnTo>
                                        <a:pt x="70650" y="81293"/>
                                      </a:lnTo>
                                      <a:lnTo>
                                        <a:pt x="48793" y="80899"/>
                                      </a:lnTo>
                                      <a:cubicBezTo>
                                        <a:pt x="51003" y="89459"/>
                                        <a:pt x="62763" y="96000"/>
                                        <a:pt x="67894" y="96672"/>
                                      </a:cubicBezTo>
                                      <a:cubicBezTo>
                                        <a:pt x="86385" y="99111"/>
                                        <a:pt x="93281" y="90818"/>
                                        <a:pt x="93281" y="90818"/>
                                      </a:cubicBezTo>
                                      <a:lnTo>
                                        <a:pt x="93281" y="110224"/>
                                      </a:lnTo>
                                      <a:lnTo>
                                        <a:pt x="89662" y="112001"/>
                                      </a:lnTo>
                                      <a:cubicBezTo>
                                        <a:pt x="83452" y="115545"/>
                                        <a:pt x="75844" y="117322"/>
                                        <a:pt x="67894" y="117322"/>
                                      </a:cubicBezTo>
                                      <a:cubicBezTo>
                                        <a:pt x="53391" y="117322"/>
                                        <a:pt x="38354" y="110389"/>
                                        <a:pt x="29540" y="98933"/>
                                      </a:cubicBezTo>
                                      <a:cubicBezTo>
                                        <a:pt x="25743" y="93929"/>
                                        <a:pt x="19901" y="84925"/>
                                        <a:pt x="18339" y="80899"/>
                                      </a:cubicBezTo>
                                      <a:cubicBezTo>
                                        <a:pt x="11608" y="80899"/>
                                        <a:pt x="6045" y="81140"/>
                                        <a:pt x="0" y="81140"/>
                                      </a:cubicBezTo>
                                      <a:lnTo>
                                        <a:pt x="0" y="63906"/>
                                      </a:lnTo>
                                      <a:lnTo>
                                        <a:pt x="15888" y="64071"/>
                                      </a:lnTo>
                                      <a:cubicBezTo>
                                        <a:pt x="15888" y="63411"/>
                                        <a:pt x="15723" y="62293"/>
                                        <a:pt x="15723" y="61493"/>
                                      </a:cubicBezTo>
                                      <a:lnTo>
                                        <a:pt x="15723" y="52083"/>
                                      </a:lnTo>
                                      <a:lnTo>
                                        <a:pt x="0" y="52083"/>
                                      </a:lnTo>
                                      <a:lnTo>
                                        <a:pt x="0" y="34861"/>
                                      </a:lnTo>
                                      <a:lnTo>
                                        <a:pt x="20041" y="35027"/>
                                      </a:lnTo>
                                      <a:cubicBezTo>
                                        <a:pt x="21933" y="30023"/>
                                        <a:pt x="25565" y="23888"/>
                                        <a:pt x="29540" y="18567"/>
                                      </a:cubicBezTo>
                                      <a:cubicBezTo>
                                        <a:pt x="33172" y="13881"/>
                                        <a:pt x="39218" y="8877"/>
                                        <a:pt x="45949" y="5334"/>
                                      </a:cubicBezTo>
                                      <a:cubicBezTo>
                                        <a:pt x="52349" y="1943"/>
                                        <a:pt x="59779" y="0"/>
                                        <a:pt x="67894"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2" name="Shape 156"/>
                              <wps:cNvSpPr/>
                              <wps:spPr>
                                <a:xfrm>
                                  <a:off x="55115" y="53999"/>
                                  <a:ext cx="93281" cy="117322"/>
                                </a:xfrm>
                                <a:custGeom>
                                  <a:avLst/>
                                  <a:gdLst/>
                                  <a:ahLst/>
                                  <a:cxnLst/>
                                  <a:rect l="0" t="0" r="0" b="0"/>
                                  <a:pathLst>
                                    <a:path w="93281" h="117322">
                                      <a:moveTo>
                                        <a:pt x="48793" y="80899"/>
                                      </a:moveTo>
                                      <a:cubicBezTo>
                                        <a:pt x="51003" y="89459"/>
                                        <a:pt x="62763" y="96000"/>
                                        <a:pt x="67894" y="96672"/>
                                      </a:cubicBezTo>
                                      <a:cubicBezTo>
                                        <a:pt x="86385" y="99111"/>
                                        <a:pt x="93281" y="90818"/>
                                        <a:pt x="93281" y="90818"/>
                                      </a:cubicBezTo>
                                      <a:lnTo>
                                        <a:pt x="93281" y="110224"/>
                                      </a:lnTo>
                                      <a:lnTo>
                                        <a:pt x="89662" y="112001"/>
                                      </a:lnTo>
                                      <a:cubicBezTo>
                                        <a:pt x="83452" y="115545"/>
                                        <a:pt x="75844" y="117322"/>
                                        <a:pt x="67894" y="117322"/>
                                      </a:cubicBezTo>
                                      <a:cubicBezTo>
                                        <a:pt x="53391" y="117322"/>
                                        <a:pt x="38354" y="110389"/>
                                        <a:pt x="29540" y="98933"/>
                                      </a:cubicBezTo>
                                      <a:cubicBezTo>
                                        <a:pt x="25743" y="93929"/>
                                        <a:pt x="19901" y="84925"/>
                                        <a:pt x="18339" y="80899"/>
                                      </a:cubicBezTo>
                                      <a:cubicBezTo>
                                        <a:pt x="11608" y="80899"/>
                                        <a:pt x="6045" y="81140"/>
                                        <a:pt x="0" y="81140"/>
                                      </a:cubicBezTo>
                                      <a:lnTo>
                                        <a:pt x="0" y="63906"/>
                                      </a:lnTo>
                                      <a:lnTo>
                                        <a:pt x="15888" y="64071"/>
                                      </a:lnTo>
                                      <a:cubicBezTo>
                                        <a:pt x="15888" y="63411"/>
                                        <a:pt x="15723" y="62293"/>
                                        <a:pt x="15723" y="61493"/>
                                      </a:cubicBezTo>
                                      <a:lnTo>
                                        <a:pt x="15723" y="52083"/>
                                      </a:lnTo>
                                      <a:lnTo>
                                        <a:pt x="0" y="52083"/>
                                      </a:lnTo>
                                      <a:lnTo>
                                        <a:pt x="0" y="34861"/>
                                      </a:lnTo>
                                      <a:lnTo>
                                        <a:pt x="20041" y="35027"/>
                                      </a:lnTo>
                                      <a:cubicBezTo>
                                        <a:pt x="21933" y="30023"/>
                                        <a:pt x="25565" y="23888"/>
                                        <a:pt x="29540" y="18567"/>
                                      </a:cubicBezTo>
                                      <a:cubicBezTo>
                                        <a:pt x="33172" y="13881"/>
                                        <a:pt x="39218" y="8877"/>
                                        <a:pt x="45949" y="5334"/>
                                      </a:cubicBezTo>
                                      <a:cubicBezTo>
                                        <a:pt x="52349" y="1943"/>
                                        <a:pt x="59779" y="0"/>
                                        <a:pt x="67894" y="0"/>
                                      </a:cubicBezTo>
                                      <a:cubicBezTo>
                                        <a:pt x="76010" y="0"/>
                                        <a:pt x="83617" y="1778"/>
                                        <a:pt x="90183" y="5652"/>
                                      </a:cubicBezTo>
                                      <a:lnTo>
                                        <a:pt x="93281" y="7430"/>
                                      </a:lnTo>
                                      <a:lnTo>
                                        <a:pt x="93281" y="22923"/>
                                      </a:lnTo>
                                      <a:cubicBezTo>
                                        <a:pt x="93281" y="22923"/>
                                        <a:pt x="84061" y="16663"/>
                                        <a:pt x="67894" y="20650"/>
                                      </a:cubicBezTo>
                                      <a:cubicBezTo>
                                        <a:pt x="62039" y="22110"/>
                                        <a:pt x="55283" y="26797"/>
                                        <a:pt x="50444" y="35027"/>
                                      </a:cubicBezTo>
                                      <a:lnTo>
                                        <a:pt x="70650" y="35027"/>
                                      </a:lnTo>
                                      <a:lnTo>
                                        <a:pt x="70650" y="52248"/>
                                      </a:lnTo>
                                      <a:lnTo>
                                        <a:pt x="44755" y="52248"/>
                                      </a:lnTo>
                                      <a:lnTo>
                                        <a:pt x="44755" y="58750"/>
                                      </a:lnTo>
                                      <a:cubicBezTo>
                                        <a:pt x="44755" y="60363"/>
                                        <a:pt x="44755" y="62458"/>
                                        <a:pt x="44920" y="64071"/>
                                      </a:cubicBezTo>
                                      <a:lnTo>
                                        <a:pt x="70650" y="64071"/>
                                      </a:lnTo>
                                      <a:lnTo>
                                        <a:pt x="70650" y="81293"/>
                                      </a:lnTo>
                                      <a:lnTo>
                                        <a:pt x="48793" y="80899"/>
                                      </a:lnTo>
                                      <a:close/>
                                    </a:path>
                                  </a:pathLst>
                                </a:custGeom>
                                <a:ln w="4547" cap="flat">
                                  <a:miter lim="100000"/>
                                </a:ln>
                              </wps:spPr>
                              <wps:style>
                                <a:lnRef idx="1">
                                  <a:srgbClr val="FFCA05"/>
                                </a:lnRef>
                                <a:fillRef idx="0">
                                  <a:srgbClr val="000000">
                                    <a:alpha val="0"/>
                                  </a:srgbClr>
                                </a:fillRef>
                                <a:effectRef idx="0">
                                  <a:scrgbClr r="0" g="0" b="0"/>
                                </a:effectRef>
                                <a:fontRef idx="none"/>
                              </wps:style>
                              <wps:bodyPr/>
                            </wps:wsp>
                            <wps:wsp>
                              <wps:cNvPr id="43" name="Shape 157"/>
                              <wps:cNvSpPr/>
                              <wps:spPr>
                                <a:xfrm>
                                  <a:off x="109062" y="120539"/>
                                  <a:ext cx="218605" cy="218618"/>
                                </a:xfrm>
                                <a:custGeom>
                                  <a:avLst/>
                                  <a:gdLst/>
                                  <a:ahLst/>
                                  <a:cxnLst/>
                                  <a:rect l="0" t="0" r="0" b="0"/>
                                  <a:pathLst>
                                    <a:path w="218605" h="218618">
                                      <a:moveTo>
                                        <a:pt x="109296" y="0"/>
                                      </a:moveTo>
                                      <a:cubicBezTo>
                                        <a:pt x="169672" y="0"/>
                                        <a:pt x="218605" y="48946"/>
                                        <a:pt x="218605" y="109309"/>
                                      </a:cubicBezTo>
                                      <a:cubicBezTo>
                                        <a:pt x="218605" y="169672"/>
                                        <a:pt x="169672" y="218618"/>
                                        <a:pt x="109296" y="218618"/>
                                      </a:cubicBezTo>
                                      <a:cubicBezTo>
                                        <a:pt x="48933" y="218618"/>
                                        <a:pt x="0" y="169672"/>
                                        <a:pt x="0" y="109309"/>
                                      </a:cubicBezTo>
                                      <a:cubicBezTo>
                                        <a:pt x="0" y="48946"/>
                                        <a:pt x="48933" y="0"/>
                                        <a:pt x="109296" y="0"/>
                                      </a:cubicBezTo>
                                      <a:close/>
                                    </a:path>
                                  </a:pathLst>
                                </a:custGeom>
                                <a:ln w="0" cap="flat">
                                  <a:miter lim="100000"/>
                                </a:ln>
                              </wps:spPr>
                              <wps:style>
                                <a:lnRef idx="0">
                                  <a:srgbClr val="000000">
                                    <a:alpha val="0"/>
                                  </a:srgbClr>
                                </a:lnRef>
                                <a:fillRef idx="1">
                                  <a:srgbClr val="FFCA05"/>
                                </a:fillRef>
                                <a:effectRef idx="0">
                                  <a:scrgbClr r="0" g="0" b="0"/>
                                </a:effectRef>
                                <a:fontRef idx="none"/>
                              </wps:style>
                              <wps:bodyPr/>
                            </wps:wsp>
                            <wps:wsp>
                              <wps:cNvPr id="44" name="Shape 158"/>
                              <wps:cNvSpPr/>
                              <wps:spPr>
                                <a:xfrm>
                                  <a:off x="109062" y="120539"/>
                                  <a:ext cx="218605" cy="218618"/>
                                </a:xfrm>
                                <a:custGeom>
                                  <a:avLst/>
                                  <a:gdLst/>
                                  <a:ahLst/>
                                  <a:cxnLst/>
                                  <a:rect l="0" t="0" r="0" b="0"/>
                                  <a:pathLst>
                                    <a:path w="218605" h="218618">
                                      <a:moveTo>
                                        <a:pt x="218605" y="109309"/>
                                      </a:moveTo>
                                      <a:cubicBezTo>
                                        <a:pt x="218605" y="169672"/>
                                        <a:pt x="169672" y="218618"/>
                                        <a:pt x="109296" y="218618"/>
                                      </a:cubicBezTo>
                                      <a:cubicBezTo>
                                        <a:pt x="48933" y="218618"/>
                                        <a:pt x="0" y="169672"/>
                                        <a:pt x="0" y="109309"/>
                                      </a:cubicBezTo>
                                      <a:cubicBezTo>
                                        <a:pt x="0" y="48946"/>
                                        <a:pt x="48933" y="0"/>
                                        <a:pt x="109296" y="0"/>
                                      </a:cubicBezTo>
                                      <a:cubicBezTo>
                                        <a:pt x="169672" y="0"/>
                                        <a:pt x="218605" y="48946"/>
                                        <a:pt x="218605" y="109309"/>
                                      </a:cubicBezTo>
                                      <a:close/>
                                    </a:path>
                                  </a:pathLst>
                                </a:custGeom>
                                <a:ln w="18898" cap="flat">
                                  <a:miter lim="100000"/>
                                </a:ln>
                              </wps:spPr>
                              <wps:style>
                                <a:lnRef idx="1">
                                  <a:srgbClr val="FFFFFF"/>
                                </a:lnRef>
                                <a:fillRef idx="0">
                                  <a:srgbClr val="000000">
                                    <a:alpha val="0"/>
                                  </a:srgbClr>
                                </a:fillRef>
                                <a:effectRef idx="0">
                                  <a:scrgbClr r="0" g="0" b="0"/>
                                </a:effectRef>
                                <a:fontRef idx="none"/>
                              </wps:style>
                              <wps:bodyPr/>
                            </wps:wsp>
                            <wps:wsp>
                              <wps:cNvPr id="45" name="Shape 159"/>
                              <wps:cNvSpPr/>
                              <wps:spPr>
                                <a:xfrm>
                                  <a:off x="147892" y="154225"/>
                                  <a:ext cx="116624" cy="146647"/>
                                </a:xfrm>
                                <a:custGeom>
                                  <a:avLst/>
                                  <a:gdLst/>
                                  <a:ahLst/>
                                  <a:cxnLst/>
                                  <a:rect l="0" t="0" r="0" b="0"/>
                                  <a:pathLst>
                                    <a:path w="116624" h="146647">
                                      <a:moveTo>
                                        <a:pt x="84874" y="0"/>
                                      </a:moveTo>
                                      <a:cubicBezTo>
                                        <a:pt x="95021" y="0"/>
                                        <a:pt x="104534" y="2222"/>
                                        <a:pt x="112738" y="7061"/>
                                      </a:cubicBezTo>
                                      <a:lnTo>
                                        <a:pt x="116624" y="9283"/>
                                      </a:lnTo>
                                      <a:lnTo>
                                        <a:pt x="116624" y="28639"/>
                                      </a:lnTo>
                                      <a:cubicBezTo>
                                        <a:pt x="116624" y="28639"/>
                                        <a:pt x="105080" y="20827"/>
                                        <a:pt x="84874" y="25819"/>
                                      </a:cubicBezTo>
                                      <a:cubicBezTo>
                                        <a:pt x="77546" y="27622"/>
                                        <a:pt x="69113" y="33489"/>
                                        <a:pt x="63068" y="43776"/>
                                      </a:cubicBezTo>
                                      <a:lnTo>
                                        <a:pt x="88316" y="43776"/>
                                      </a:lnTo>
                                      <a:lnTo>
                                        <a:pt x="88316" y="65303"/>
                                      </a:lnTo>
                                      <a:lnTo>
                                        <a:pt x="55944" y="65303"/>
                                      </a:lnTo>
                                      <a:lnTo>
                                        <a:pt x="55944" y="73431"/>
                                      </a:lnTo>
                                      <a:cubicBezTo>
                                        <a:pt x="55944" y="75438"/>
                                        <a:pt x="55944" y="78067"/>
                                        <a:pt x="56147" y="80073"/>
                                      </a:cubicBezTo>
                                      <a:lnTo>
                                        <a:pt x="88316" y="80073"/>
                                      </a:lnTo>
                                      <a:lnTo>
                                        <a:pt x="88316" y="101612"/>
                                      </a:lnTo>
                                      <a:lnTo>
                                        <a:pt x="60998" y="101117"/>
                                      </a:lnTo>
                                      <a:cubicBezTo>
                                        <a:pt x="63754" y="111823"/>
                                        <a:pt x="78461" y="119976"/>
                                        <a:pt x="84874" y="120828"/>
                                      </a:cubicBezTo>
                                      <a:cubicBezTo>
                                        <a:pt x="108001" y="123889"/>
                                        <a:pt x="116624" y="113525"/>
                                        <a:pt x="116624" y="113525"/>
                                      </a:cubicBezTo>
                                      <a:lnTo>
                                        <a:pt x="116624" y="137769"/>
                                      </a:lnTo>
                                      <a:lnTo>
                                        <a:pt x="112078" y="139991"/>
                                      </a:lnTo>
                                      <a:cubicBezTo>
                                        <a:pt x="104318" y="144424"/>
                                        <a:pt x="94806" y="146647"/>
                                        <a:pt x="84874" y="146647"/>
                                      </a:cubicBezTo>
                                      <a:cubicBezTo>
                                        <a:pt x="66739" y="146647"/>
                                        <a:pt x="47943" y="137972"/>
                                        <a:pt x="36932" y="123660"/>
                                      </a:cubicBezTo>
                                      <a:cubicBezTo>
                                        <a:pt x="32182" y="117398"/>
                                        <a:pt x="24879" y="106159"/>
                                        <a:pt x="22936" y="101117"/>
                                      </a:cubicBezTo>
                                      <a:cubicBezTo>
                                        <a:pt x="14516" y="101117"/>
                                        <a:pt x="7569" y="101409"/>
                                        <a:pt x="0" y="101409"/>
                                      </a:cubicBezTo>
                                      <a:lnTo>
                                        <a:pt x="0" y="79883"/>
                                      </a:lnTo>
                                      <a:lnTo>
                                        <a:pt x="19876" y="80073"/>
                                      </a:lnTo>
                                      <a:cubicBezTo>
                                        <a:pt x="19876" y="79273"/>
                                        <a:pt x="19660" y="77863"/>
                                        <a:pt x="19660" y="76847"/>
                                      </a:cubicBezTo>
                                      <a:lnTo>
                                        <a:pt x="19660" y="65100"/>
                                      </a:lnTo>
                                      <a:lnTo>
                                        <a:pt x="0" y="65100"/>
                                      </a:lnTo>
                                      <a:lnTo>
                                        <a:pt x="0" y="43573"/>
                                      </a:lnTo>
                                      <a:lnTo>
                                        <a:pt x="25057" y="43776"/>
                                      </a:lnTo>
                                      <a:cubicBezTo>
                                        <a:pt x="27432" y="37516"/>
                                        <a:pt x="31966" y="29857"/>
                                        <a:pt x="36932" y="23202"/>
                                      </a:cubicBezTo>
                                      <a:cubicBezTo>
                                        <a:pt x="41466" y="17348"/>
                                        <a:pt x="49022" y="11099"/>
                                        <a:pt x="57455" y="6655"/>
                                      </a:cubicBezTo>
                                      <a:cubicBezTo>
                                        <a:pt x="65443" y="2425"/>
                                        <a:pt x="74727" y="0"/>
                                        <a:pt x="84874"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6" name="Shape 160"/>
                              <wps:cNvSpPr/>
                              <wps:spPr>
                                <a:xfrm>
                                  <a:off x="147892" y="154225"/>
                                  <a:ext cx="116624" cy="146647"/>
                                </a:xfrm>
                                <a:custGeom>
                                  <a:avLst/>
                                  <a:gdLst/>
                                  <a:ahLst/>
                                  <a:cxnLst/>
                                  <a:rect l="0" t="0" r="0" b="0"/>
                                  <a:pathLst>
                                    <a:path w="116624" h="146647">
                                      <a:moveTo>
                                        <a:pt x="60998" y="101117"/>
                                      </a:moveTo>
                                      <a:cubicBezTo>
                                        <a:pt x="63754" y="111823"/>
                                        <a:pt x="78461" y="119976"/>
                                        <a:pt x="84874" y="120828"/>
                                      </a:cubicBezTo>
                                      <a:cubicBezTo>
                                        <a:pt x="108001" y="123889"/>
                                        <a:pt x="116624" y="113525"/>
                                        <a:pt x="116624" y="113525"/>
                                      </a:cubicBezTo>
                                      <a:lnTo>
                                        <a:pt x="116624" y="137769"/>
                                      </a:lnTo>
                                      <a:lnTo>
                                        <a:pt x="112078" y="139991"/>
                                      </a:lnTo>
                                      <a:cubicBezTo>
                                        <a:pt x="104318" y="144424"/>
                                        <a:pt x="94806" y="146647"/>
                                        <a:pt x="84874" y="146647"/>
                                      </a:cubicBezTo>
                                      <a:cubicBezTo>
                                        <a:pt x="66739" y="146647"/>
                                        <a:pt x="47943" y="137972"/>
                                        <a:pt x="36932" y="123660"/>
                                      </a:cubicBezTo>
                                      <a:cubicBezTo>
                                        <a:pt x="32182" y="117398"/>
                                        <a:pt x="24879" y="106159"/>
                                        <a:pt x="22936" y="101117"/>
                                      </a:cubicBezTo>
                                      <a:cubicBezTo>
                                        <a:pt x="14516" y="101117"/>
                                        <a:pt x="7569" y="101409"/>
                                        <a:pt x="0" y="101409"/>
                                      </a:cubicBezTo>
                                      <a:lnTo>
                                        <a:pt x="0" y="79883"/>
                                      </a:lnTo>
                                      <a:lnTo>
                                        <a:pt x="19876" y="80073"/>
                                      </a:lnTo>
                                      <a:cubicBezTo>
                                        <a:pt x="19876" y="79273"/>
                                        <a:pt x="19660" y="77863"/>
                                        <a:pt x="19660" y="76847"/>
                                      </a:cubicBezTo>
                                      <a:lnTo>
                                        <a:pt x="19660" y="65100"/>
                                      </a:lnTo>
                                      <a:lnTo>
                                        <a:pt x="0" y="65100"/>
                                      </a:lnTo>
                                      <a:lnTo>
                                        <a:pt x="0" y="43573"/>
                                      </a:lnTo>
                                      <a:lnTo>
                                        <a:pt x="25057" y="43776"/>
                                      </a:lnTo>
                                      <a:cubicBezTo>
                                        <a:pt x="27432" y="37516"/>
                                        <a:pt x="31966" y="29857"/>
                                        <a:pt x="36932" y="23202"/>
                                      </a:cubicBezTo>
                                      <a:cubicBezTo>
                                        <a:pt x="41466" y="17348"/>
                                        <a:pt x="49022" y="11099"/>
                                        <a:pt x="57455" y="6655"/>
                                      </a:cubicBezTo>
                                      <a:cubicBezTo>
                                        <a:pt x="65443" y="2425"/>
                                        <a:pt x="74727" y="0"/>
                                        <a:pt x="84874" y="0"/>
                                      </a:cubicBezTo>
                                      <a:cubicBezTo>
                                        <a:pt x="95021" y="0"/>
                                        <a:pt x="104534" y="2222"/>
                                        <a:pt x="112738" y="7061"/>
                                      </a:cubicBezTo>
                                      <a:lnTo>
                                        <a:pt x="116624" y="9283"/>
                                      </a:lnTo>
                                      <a:lnTo>
                                        <a:pt x="116624" y="28639"/>
                                      </a:lnTo>
                                      <a:cubicBezTo>
                                        <a:pt x="116624" y="28639"/>
                                        <a:pt x="105080" y="20827"/>
                                        <a:pt x="84874" y="25819"/>
                                      </a:cubicBezTo>
                                      <a:cubicBezTo>
                                        <a:pt x="77546" y="27622"/>
                                        <a:pt x="69113" y="33489"/>
                                        <a:pt x="63068" y="43776"/>
                                      </a:cubicBezTo>
                                      <a:lnTo>
                                        <a:pt x="88316" y="43776"/>
                                      </a:lnTo>
                                      <a:lnTo>
                                        <a:pt x="88316" y="65303"/>
                                      </a:lnTo>
                                      <a:lnTo>
                                        <a:pt x="55944" y="65303"/>
                                      </a:lnTo>
                                      <a:lnTo>
                                        <a:pt x="55944" y="73431"/>
                                      </a:lnTo>
                                      <a:cubicBezTo>
                                        <a:pt x="55944" y="75438"/>
                                        <a:pt x="55944" y="78067"/>
                                        <a:pt x="56147" y="80073"/>
                                      </a:cubicBezTo>
                                      <a:lnTo>
                                        <a:pt x="88316" y="80073"/>
                                      </a:lnTo>
                                      <a:lnTo>
                                        <a:pt x="88316" y="101612"/>
                                      </a:lnTo>
                                      <a:lnTo>
                                        <a:pt x="60998" y="101117"/>
                                      </a:lnTo>
                                      <a:close/>
                                    </a:path>
                                  </a:pathLst>
                                </a:custGeom>
                                <a:ln w="5690" cap="flat">
                                  <a:miter lim="100000"/>
                                </a:ln>
                              </wps:spPr>
                              <wps:style>
                                <a:lnRef idx="1">
                                  <a:srgbClr val="FFCA05"/>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9039DB5" id="Group 1509" o:spid="_x0000_s1026" style="position:absolute;margin-left:5.65pt;margin-top:1.4pt;width:27.8pt;height:28.9pt;z-index:251714560;mso-width-relative:margin;mso-height-relative:margin" coordsize="353644,368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">
                      <v:shape id="Shape 1967" o:spid="_x0000_s1027" style="position:absolute;left:6617;top:5728;width:347028;height:360680;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" path="m,l347028,r,360680l,360680,,e" stroked="f" strokeweight="0">
                        <v:stroke miterlimit="1" joinstyle="miter"/>
                        <v:path arrowok="t" textboxrect="0,0,347028,360680"/>
                      </v:shape>
                      <v:shape id="Shape 1968" o:spid="_x0000_s1028" style="position:absolute;width:351879;height:368147;visibility:visible;mso-wrap-style:square;v-text-anchor:top" coordsize="351879,368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" path="m,l351879,r,368147l,368147,,e" fillcolor="#ffca05" stroked="f" strokeweight="0">
                        <v:stroke miterlimit="1" joinstyle="miter"/>
                        <v:path arrowok="t" textboxrect="0,0,351879,368147"/>
                      </v:shape>
                      <v:shape id="Shape 153" o:spid="_x0000_s1029" style="position:absolute;left:24040;top:27060;width:174892;height:174892;visibility:visible;mso-wrap-style:square;v-text-anchor:top" coordsize="174892,174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" path="m87439,v48299,,87453,39154,87453,87440c174892,135725,135738,174892,87439,174892,39154,174892,,135725,,87440,,39154,39154,,87439,xe" fillcolor="#ffca05" stroked="f" strokeweight="0">
                        <v:stroke miterlimit="1" joinstyle="miter"/>
                        <v:path arrowok="t" textboxrect="0,0,174892,174892"/>
                      </v:shape>
                      <v:shape id="Shape 154" o:spid="_x0000_s1030" style="position:absolute;left:24040;top:27060;width:174892;height:174892;visibility:visible;mso-wrap-style:square;v-text-anchor:top" coordsize="174892,174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" path="m174892,87440v,48285,-39154,87452,-87453,87452c39154,174892,,135725,,87440,,39154,39154,,87439,v48299,,87453,39154,87453,87440xe" filled="f" strokecolor="white" strokeweight=".36406mm">
                        <v:stroke miterlimit="1" joinstyle="miter"/>
                        <v:path arrowok="t" textboxrect="0,0,174892,174892"/>
                      </v:shape>
                      <v:shape id="Shape 155" o:spid="_x0000_s1031" style="position:absolute;left:55115;top:53999;width:93281;height:117322;visibility:visible;mso-wrap-style:square;v-text-anchor:top" coordsize="93281,11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" path="m67894,v8116,,15723,1778,22289,5652l93281,7430r,15493c93281,22923,84061,16663,67894,20650,62039,22110,55283,26797,50444,35027r20206,l70650,52248r-25895,l44755,58750v,1613,,3708,165,5321l70650,64071r,17222l48793,80899v2210,8560,13970,15101,19101,15773c86385,99111,93281,90818,93281,90818r,19406l89662,112001v-6210,3544,-13818,5321,-21768,5321c53391,117322,38354,110389,29540,98933,25743,93929,19901,84925,18339,80899v-6731,,-12294,241,-18339,241l,63906r15888,165c15888,63411,15723,62293,15723,61493r,-9410l,52083,,34861r20041,166c21933,30023,25565,23888,29540,18567,33172,13881,39218,8877,45949,5334,52349,1943,59779,,67894,xe" stroked="f" strokeweight="0">
                        <v:stroke miterlimit="1" joinstyle="miter"/>
                        <v:path arrowok="t" textboxrect="0,0,93281,117322"/>
                      </v:shape>
                      <v:shape id="Shape 156" o:spid="_x0000_s1032" style="position:absolute;left:55115;top:53999;width:93281;height:117322;visibility:visible;mso-wrap-style:square;v-text-anchor:top" coordsize="93281,11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" path="m48793,80899v2210,8560,13970,15101,19101,15773c86385,99111,93281,90818,93281,90818r,19406l89662,112001v-6210,3544,-13818,5321,-21768,5321c53391,117322,38354,110389,29540,98933,25743,93929,19901,84925,18339,80899v-6731,,-12294,241,-18339,241l,63906r15888,165c15888,63411,15723,62293,15723,61493r,-9410l,52083,,34861r20041,166c21933,30023,25565,23888,29540,18567,33172,13881,39218,8877,45949,5334,52349,1943,59779,,67894,v8116,,15723,1778,22289,5652l93281,7430r,15493c93281,22923,84061,16663,67894,20650,62039,22110,55283,26797,50444,35027r20206,l70650,52248r-25895,l44755,58750v,1613,,3708,165,5321l70650,64071r,17222l48793,80899xe" filled="f" strokecolor="#ffca05" strokeweight=".1263mm">
                        <v:stroke miterlimit="1" joinstyle="miter"/>
                        <v:path arrowok="t" textboxrect="0,0,93281,117322"/>
                      </v:shape>
                      <v:shape id="Shape 157" o:spid="_x0000_s1033" style="position:absolute;left:109062;top:120539;width:218605;height:218618;visibility:visible;mso-wrap-style:square;v-text-anchor:top" coordsize="218605,218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" path="m109296,v60376,,109309,48946,109309,109309c218605,169672,169672,218618,109296,218618,48933,218618,,169672,,109309,,48946,48933,,109296,xe" fillcolor="#ffca05" stroked="f" strokeweight="0">
                        <v:stroke miterlimit="1" joinstyle="miter"/>
                        <v:path arrowok="t" textboxrect="0,0,218605,218618"/>
                      </v:shape>
                      <v:shape id="Shape 158" o:spid="_x0000_s1034" style="position:absolute;left:109062;top:120539;width:218605;height:218618;visibility:visible;mso-wrap-style:square;v-text-anchor:top" coordsize="218605,218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" path="m218605,109309v,60363,-48933,109309,-109309,109309c48933,218618,,169672,,109309,,48946,48933,,109296,v60376,,109309,48946,109309,109309xe" filled="f" strokecolor="white" strokeweight=".52494mm">
                        <v:stroke miterlimit="1" joinstyle="miter"/>
                        <v:path arrowok="t" textboxrect="0,0,218605,218618"/>
                      </v:shape>
                      <v:shape id="Shape 159" o:spid="_x0000_s1035" style="position:absolute;left:147892;top:154225;width:116624;height:146647;visibility:visible;mso-wrap-style:square;v-text-anchor:top" coordsize="116624,14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" path="m84874,v10147,,19660,2222,27864,7061l116624,9283r,19356c116624,28639,105080,20827,84874,25819,77546,27622,69113,33489,63068,43776r25248,l88316,65303r-32372,l55944,73431v,2007,,4636,203,6642l88316,80073r,21539l60998,101117v2756,10706,17463,18859,23876,19711c108001,123889,116624,113525,116624,113525r,24244l112078,139991v-7760,4433,-17272,6656,-27204,6656c66739,146647,47943,137972,36932,123660,32182,117398,24879,106159,22936,101117v-8420,,-15367,292,-22936,292l,79883r19876,190c19876,79273,19660,77863,19660,76847r,-11747l,65100,,43573r25057,203c27432,37516,31966,29857,36932,23202,41466,17348,49022,11099,57455,6655,65443,2425,74727,,84874,xe" stroked="f" strokeweight="0">
                        <v:stroke miterlimit="1" joinstyle="miter"/>
                        <v:path arrowok="t" textboxrect="0,0,116624,146647"/>
                      </v:shape>
                      <v:shape id="Shape 160" o:spid="_x0000_s1036" style="position:absolute;left:147892;top:154225;width:116624;height:146647;visibility:visible;mso-wrap-style:square;v-text-anchor:top" coordsize="116624,14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" path="m60998,101117v2756,10706,17463,18859,23876,19711c108001,123889,116624,113525,116624,113525r,24244l112078,139991v-7760,4433,-17272,6656,-27204,6656c66739,146647,47943,137972,36932,123660,32182,117398,24879,106159,22936,101117v-8420,,-15367,292,-22936,292l,79883r19876,190c19876,79273,19660,77863,19660,76847r,-11747l,65100,,43573r25057,203c27432,37516,31966,29857,36932,23202,41466,17348,49022,11099,57455,6655,65443,2425,74727,,84874,v10147,,19660,2222,27864,7061l116624,9283r,19356c116624,28639,105080,20827,84874,25819,77546,27622,69113,33489,63068,43776r25248,l88316,65303r-32372,l55944,73431v,2007,,4636,203,6642l88316,80073r,21539l60998,101117xe" filled="f" strokecolor="#ffca05" strokeweight=".15806mm">
                        <v:stroke miterlimit="1" joinstyle="miter"/>
                        <v:path arrowok="t" textboxrect="0,0,116624,146647"/>
                      </v:shape>
                    </v:group>
                  </w:pict>
                </mc:Fallback>
              </mc:AlternateContent>
            </w:r>
          </w:p>
        </w:tc>
        <w:tc>
          <w:tcPr>
            <w:tcW w:w="10211" w:type="dxa"/>
            <w:shd w:val="clear" w:color="auto" w:fill="E7E6E6" w:themeFill="background2"/>
          </w:tcPr>
          <w:p w14:paraId="1386E9CA" w14:textId="77777777" w:rsidR="00DA5E93" w:rsidRPr="00F37BF4" w:rsidRDefault="00B87FDC" w:rsidP="00704CF8">
            <w:pPr>
              <w:spacing w:after="80"/>
              <w:rPr>
                <w:rFonts w:ascii="Arial" w:hAnsi="Arial" w:cs="Arial"/>
                <w:color w:val="auto"/>
                <w:sz w:val="24"/>
                <w:szCs w:val="24"/>
              </w:rPr>
            </w:pPr>
            <w:r w:rsidRPr="00F37BF4">
              <w:rPr>
                <w:rFonts w:ascii="Arial" w:hAnsi="Arial" w:cs="Arial"/>
                <w:b/>
                <w:color w:val="auto"/>
                <w:sz w:val="24"/>
                <w:szCs w:val="24"/>
              </w:rPr>
              <w:t>Millal ja kuidas ma maksan?</w:t>
            </w:r>
          </w:p>
        </w:tc>
      </w:tr>
      <w:tr w:rsidR="00DA5E93" w:rsidRPr="00F37BF4" w14:paraId="1386E9CE" w14:textId="77777777" w:rsidTr="002B210B">
        <w:trPr>
          <w:trHeight w:val="364"/>
        </w:trPr>
        <w:tc>
          <w:tcPr>
            <w:tcW w:w="846" w:type="dxa"/>
            <w:vMerge/>
            <w:shd w:val="clear" w:color="auto" w:fill="E7E6E6" w:themeFill="background2"/>
          </w:tcPr>
          <w:p w14:paraId="1386E9CC" w14:textId="77777777" w:rsidR="00DA5E93" w:rsidRPr="00F37BF4" w:rsidRDefault="00DA5E93" w:rsidP="002B210B">
            <w:pPr>
              <w:spacing w:after="120"/>
              <w:rPr>
                <w:rFonts w:ascii="Arial" w:hAnsi="Arial" w:cs="Arial"/>
                <w:sz w:val="20"/>
              </w:rPr>
            </w:pPr>
          </w:p>
        </w:tc>
        <w:tc>
          <w:tcPr>
            <w:tcW w:w="10211" w:type="dxa"/>
            <w:shd w:val="clear" w:color="auto" w:fill="E7E6E6" w:themeFill="background2"/>
          </w:tcPr>
          <w:p w14:paraId="1386E9CD" w14:textId="27A0249D" w:rsidR="00CB06C9" w:rsidRPr="00F37BF4" w:rsidRDefault="00F37BF4" w:rsidP="001C43CD">
            <w:pPr>
              <w:spacing w:after="60" w:line="259" w:lineRule="auto"/>
              <w:jc w:val="both"/>
              <w:rPr>
                <w:rFonts w:ascii="Arial" w:hAnsi="Arial" w:cs="Arial"/>
                <w:sz w:val="18"/>
                <w:szCs w:val="18"/>
              </w:rPr>
            </w:pPr>
            <w:r w:rsidRPr="00576298">
              <w:rPr>
                <w:rFonts w:ascii="Arial" w:hAnsi="Arial" w:cs="Arial"/>
                <w:color w:val="auto"/>
                <w:sz w:val="18"/>
                <w:szCs w:val="18"/>
              </w:rPr>
              <w:t xml:space="preserve">Kindlustusmakse suurus ja tasumise tähtaeg on pakkumusel ja </w:t>
            </w:r>
            <w:r w:rsidR="008F7983">
              <w:rPr>
                <w:rFonts w:ascii="Arial" w:hAnsi="Arial" w:cs="Arial"/>
                <w:color w:val="auto"/>
                <w:sz w:val="18"/>
                <w:szCs w:val="18"/>
              </w:rPr>
              <w:t>kindlustus</w:t>
            </w:r>
            <w:r w:rsidRPr="00576298">
              <w:rPr>
                <w:rFonts w:ascii="Arial" w:hAnsi="Arial" w:cs="Arial"/>
                <w:color w:val="auto"/>
                <w:sz w:val="18"/>
                <w:szCs w:val="18"/>
              </w:rPr>
              <w:t xml:space="preserve">poliisil. </w:t>
            </w:r>
            <w:r w:rsidR="007B2686" w:rsidRPr="00576298">
              <w:rPr>
                <w:rFonts w:ascii="Arial" w:hAnsi="Arial" w:cs="Arial"/>
                <w:color w:val="auto"/>
                <w:sz w:val="18"/>
                <w:szCs w:val="18"/>
              </w:rPr>
              <w:t xml:space="preserve">Makseid tasutakse arve alusel </w:t>
            </w:r>
            <w:r w:rsidR="001749A7">
              <w:rPr>
                <w:rFonts w:ascii="Arial" w:hAnsi="Arial" w:cs="Arial"/>
                <w:color w:val="auto"/>
                <w:sz w:val="18"/>
                <w:szCs w:val="18"/>
              </w:rPr>
              <w:t>panga</w:t>
            </w:r>
            <w:r w:rsidR="007B2686" w:rsidRPr="00576298">
              <w:rPr>
                <w:rFonts w:ascii="Arial" w:hAnsi="Arial" w:cs="Arial"/>
                <w:color w:val="auto"/>
                <w:sz w:val="18"/>
                <w:szCs w:val="18"/>
              </w:rPr>
              <w:t>ülekandega</w:t>
            </w:r>
            <w:r w:rsidR="00201487">
              <w:rPr>
                <w:rFonts w:ascii="Arial" w:hAnsi="Arial" w:cs="Arial"/>
                <w:color w:val="auto"/>
                <w:sz w:val="18"/>
                <w:szCs w:val="18"/>
              </w:rPr>
              <w:t>.</w:t>
            </w:r>
          </w:p>
        </w:tc>
      </w:tr>
    </w:tbl>
    <w:p w14:paraId="1386E9CF" w14:textId="77777777" w:rsidR="007C06D1" w:rsidRPr="00F37BF4" w:rsidRDefault="007C06D1" w:rsidP="007C06D1">
      <w:pPr>
        <w:spacing w:after="0" w:line="240" w:lineRule="auto"/>
        <w:rPr>
          <w:rFonts w:ascii="Arial" w:hAnsi="Arial" w:cs="Arial"/>
          <w:sz w:val="8"/>
          <w:szCs w:val="8"/>
        </w:rPr>
      </w:pPr>
    </w:p>
    <w:tbl>
      <w:tblPr>
        <w:tblStyle w:val="TableGrid0"/>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10211"/>
      </w:tblGrid>
      <w:tr w:rsidR="007C06D1" w:rsidRPr="00F37BF4" w14:paraId="1386E9D2" w14:textId="77777777" w:rsidTr="002B210B">
        <w:tc>
          <w:tcPr>
            <w:tcW w:w="846" w:type="dxa"/>
            <w:vMerge w:val="restart"/>
            <w:shd w:val="clear" w:color="auto" w:fill="E7E6E6" w:themeFill="background2"/>
          </w:tcPr>
          <w:p w14:paraId="1386E9D0" w14:textId="77777777" w:rsidR="007C06D1" w:rsidRPr="00F37BF4" w:rsidRDefault="007C06D1" w:rsidP="002B210B">
            <w:pPr>
              <w:spacing w:after="120"/>
              <w:rPr>
                <w:rFonts w:ascii="Arial" w:hAnsi="Arial" w:cs="Arial"/>
                <w:sz w:val="20"/>
              </w:rPr>
            </w:pPr>
            <w:r w:rsidRPr="00F37BF4">
              <w:rPr>
                <w:rFonts w:ascii="Arial" w:hAnsi="Arial" w:cs="Arial"/>
                <w:noProof/>
              </w:rPr>
              <mc:AlternateContent>
                <mc:Choice Requires="wpg">
                  <w:drawing>
                    <wp:anchor distT="0" distB="0" distL="114300" distR="114300" simplePos="0" relativeHeight="251718656" behindDoc="0" locked="0" layoutInCell="1" allowOverlap="1" wp14:anchorId="1386E9EF" wp14:editId="1386E9F0">
                      <wp:simplePos x="0" y="0"/>
                      <wp:positionH relativeFrom="column">
                        <wp:posOffset>71755</wp:posOffset>
                      </wp:positionH>
                      <wp:positionV relativeFrom="paragraph">
                        <wp:posOffset>17780</wp:posOffset>
                      </wp:positionV>
                      <wp:extent cx="349200" cy="367200"/>
                      <wp:effectExtent l="0" t="0" r="0" b="0"/>
                      <wp:wrapNone/>
                      <wp:docPr id="58" name="Group 1523"/>
                      <wp:cNvGraphicFramePr/>
                      <a:graphic xmlns:a="http://schemas.openxmlformats.org/drawingml/2006/main">
                        <a:graphicData uri="http://schemas.microsoft.com/office/word/2010/wordprocessingGroup">
                          <wpg:wgp>
                            <wpg:cNvGrpSpPr/>
                            <wpg:grpSpPr>
                              <a:xfrm>
                                <a:off x="0" y="0"/>
                                <a:ext cx="349200" cy="367200"/>
                                <a:chOff x="0" y="0"/>
                                <a:chExt cx="349364" cy="365899"/>
                              </a:xfrm>
                            </wpg:grpSpPr>
                            <wps:wsp>
                              <wps:cNvPr id="73" name="Shape 1971"/>
                              <wps:cNvSpPr/>
                              <wps:spPr>
                                <a:xfrm>
                                  <a:off x="2273" y="0"/>
                                  <a:ext cx="347028" cy="360680"/>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4" name="Shape 1972"/>
                              <wps:cNvSpPr/>
                              <wps:spPr>
                                <a:xfrm>
                                  <a:off x="0" y="381"/>
                                  <a:ext cx="349364" cy="365519"/>
                                </a:xfrm>
                                <a:custGeom>
                                  <a:avLst/>
                                  <a:gdLst/>
                                  <a:ahLst/>
                                  <a:cxnLst/>
                                  <a:rect l="0" t="0" r="0" b="0"/>
                                  <a:pathLst>
                                    <a:path w="349364" h="365519">
                                      <a:moveTo>
                                        <a:pt x="0" y="0"/>
                                      </a:moveTo>
                                      <a:lnTo>
                                        <a:pt x="349364" y="0"/>
                                      </a:lnTo>
                                      <a:lnTo>
                                        <a:pt x="349364" y="365519"/>
                                      </a:lnTo>
                                      <a:lnTo>
                                        <a:pt x="0" y="365519"/>
                                      </a:lnTo>
                                      <a:lnTo>
                                        <a:pt x="0" y="0"/>
                                      </a:lnTo>
                                    </a:path>
                                  </a:pathLst>
                                </a:custGeom>
                                <a:ln w="0" cap="flat">
                                  <a:miter lim="100000"/>
                                </a:ln>
                              </wps:spPr>
                              <wps:style>
                                <a:lnRef idx="0">
                                  <a:srgbClr val="000000">
                                    <a:alpha val="0"/>
                                  </a:srgbClr>
                                </a:lnRef>
                                <a:fillRef idx="1">
                                  <a:srgbClr val="29AAE1"/>
                                </a:fillRef>
                                <a:effectRef idx="0">
                                  <a:scrgbClr r="0" g="0" b="0"/>
                                </a:effectRef>
                                <a:fontRef idx="none"/>
                              </wps:style>
                              <wps:bodyPr/>
                            </wps:wsp>
                            <wps:wsp>
                              <wps:cNvPr id="75" name="Shape 165"/>
                              <wps:cNvSpPr/>
                              <wps:spPr>
                                <a:xfrm>
                                  <a:off x="108899" y="53255"/>
                                  <a:ext cx="130226" cy="126250"/>
                                </a:xfrm>
                                <a:custGeom>
                                  <a:avLst/>
                                  <a:gdLst/>
                                  <a:ahLst/>
                                  <a:cxnLst/>
                                  <a:rect l="0" t="0" r="0" b="0"/>
                                  <a:pathLst>
                                    <a:path w="130226" h="126250">
                                      <a:moveTo>
                                        <a:pt x="103060" y="5469"/>
                                      </a:moveTo>
                                      <a:cubicBezTo>
                                        <a:pt x="130226" y="5903"/>
                                        <a:pt x="130111" y="11150"/>
                                        <a:pt x="130111" y="46203"/>
                                      </a:cubicBezTo>
                                      <a:cubicBezTo>
                                        <a:pt x="130111" y="85357"/>
                                        <a:pt x="87719" y="126250"/>
                                        <a:pt x="65049" y="126250"/>
                                      </a:cubicBezTo>
                                      <a:cubicBezTo>
                                        <a:pt x="39472" y="126250"/>
                                        <a:pt x="0" y="85357"/>
                                        <a:pt x="0" y="46203"/>
                                      </a:cubicBezTo>
                                      <a:cubicBezTo>
                                        <a:pt x="0" y="0"/>
                                        <a:pt x="1372" y="5715"/>
                                        <a:pt x="65786" y="5715"/>
                                      </a:cubicBezTo>
                                      <a:cubicBezTo>
                                        <a:pt x="81918" y="5715"/>
                                        <a:pt x="94005" y="5324"/>
                                        <a:pt x="103060" y="5469"/>
                                      </a:cubicBezTo>
                                      <a:close/>
                                    </a:path>
                                  </a:pathLst>
                                </a:custGeom>
                                <a:ln w="0" cap="rnd">
                                  <a:custDash>
                                    <a:ds d="9800" sp="217100"/>
                                  </a:custDash>
                                  <a:miter lim="100000"/>
                                </a:ln>
                              </wps:spPr>
                              <wps:style>
                                <a:lnRef idx="0">
                                  <a:srgbClr val="000000">
                                    <a:alpha val="0"/>
                                  </a:srgbClr>
                                </a:lnRef>
                                <a:fillRef idx="1">
                                  <a:srgbClr val="00ADEE"/>
                                </a:fillRef>
                                <a:effectRef idx="0">
                                  <a:scrgbClr r="0" g="0" b="0"/>
                                </a:effectRef>
                                <a:fontRef idx="none"/>
                              </wps:style>
                              <wps:bodyPr/>
                            </wps:wsp>
                            <wps:wsp>
                              <wps:cNvPr id="76" name="Shape 166"/>
                              <wps:cNvSpPr/>
                              <wps:spPr>
                                <a:xfrm>
                                  <a:off x="108899" y="52722"/>
                                  <a:ext cx="130315" cy="126784"/>
                                </a:xfrm>
                                <a:custGeom>
                                  <a:avLst/>
                                  <a:gdLst/>
                                  <a:ahLst/>
                                  <a:cxnLst/>
                                  <a:rect l="0" t="0" r="0" b="0"/>
                                  <a:pathLst>
                                    <a:path w="130315" h="126784">
                                      <a:moveTo>
                                        <a:pt x="130111" y="46736"/>
                                      </a:moveTo>
                                      <a:cubicBezTo>
                                        <a:pt x="130111" y="85890"/>
                                        <a:pt x="87719" y="126784"/>
                                        <a:pt x="65049" y="126784"/>
                                      </a:cubicBezTo>
                                      <a:cubicBezTo>
                                        <a:pt x="39472" y="126784"/>
                                        <a:pt x="0" y="85890"/>
                                        <a:pt x="0" y="46736"/>
                                      </a:cubicBezTo>
                                      <a:cubicBezTo>
                                        <a:pt x="0" y="533"/>
                                        <a:pt x="1372" y="6248"/>
                                        <a:pt x="65786" y="6248"/>
                                      </a:cubicBezTo>
                                      <a:cubicBezTo>
                                        <a:pt x="130315" y="6248"/>
                                        <a:pt x="130111" y="0"/>
                                        <a:pt x="130111" y="46736"/>
                                      </a:cubicBezTo>
                                      <a:close/>
                                    </a:path>
                                  </a:pathLst>
                                </a:custGeom>
                                <a:ln w="13843" cap="flat">
                                  <a:miter lim="100000"/>
                                </a:ln>
                              </wps:spPr>
                              <wps:style>
                                <a:lnRef idx="1">
                                  <a:srgbClr val="FFFFFF"/>
                                </a:lnRef>
                                <a:fillRef idx="0">
                                  <a:srgbClr val="000000">
                                    <a:alpha val="0"/>
                                  </a:srgbClr>
                                </a:fillRef>
                                <a:effectRef idx="0">
                                  <a:scrgbClr r="0" g="0" b="0"/>
                                </a:effectRef>
                                <a:fontRef idx="none"/>
                              </wps:style>
                              <wps:bodyPr/>
                            </wps:wsp>
                            <wps:wsp>
                              <wps:cNvPr id="77" name="Shape 167"/>
                              <wps:cNvSpPr/>
                              <wps:spPr>
                                <a:xfrm>
                                  <a:off x="110360" y="184659"/>
                                  <a:ext cx="130111" cy="129933"/>
                                </a:xfrm>
                                <a:custGeom>
                                  <a:avLst/>
                                  <a:gdLst/>
                                  <a:ahLst/>
                                  <a:cxnLst/>
                                  <a:rect l="0" t="0" r="0" b="0"/>
                                  <a:pathLst>
                                    <a:path w="130111" h="129933">
                                      <a:moveTo>
                                        <a:pt x="65062" y="0"/>
                                      </a:moveTo>
                                      <a:cubicBezTo>
                                        <a:pt x="87719" y="0"/>
                                        <a:pt x="130111" y="40894"/>
                                        <a:pt x="130111" y="80048"/>
                                      </a:cubicBezTo>
                                      <a:cubicBezTo>
                                        <a:pt x="130111" y="129933"/>
                                        <a:pt x="101714" y="124282"/>
                                        <a:pt x="65786" y="124282"/>
                                      </a:cubicBezTo>
                                      <a:cubicBezTo>
                                        <a:pt x="902" y="124282"/>
                                        <a:pt x="0" y="129933"/>
                                        <a:pt x="0" y="80048"/>
                                      </a:cubicBezTo>
                                      <a:cubicBezTo>
                                        <a:pt x="0" y="40894"/>
                                        <a:pt x="39472" y="0"/>
                                        <a:pt x="65062" y="0"/>
                                      </a:cubicBezTo>
                                      <a:close/>
                                    </a:path>
                                  </a:pathLst>
                                </a:custGeom>
                                <a:ln w="0" cap="flat">
                                  <a:miter lim="100000"/>
                                </a:ln>
                              </wps:spPr>
                              <wps:style>
                                <a:lnRef idx="0">
                                  <a:srgbClr val="000000">
                                    <a:alpha val="0"/>
                                  </a:srgbClr>
                                </a:lnRef>
                                <a:fillRef idx="1">
                                  <a:srgbClr val="00ADEE"/>
                                </a:fillRef>
                                <a:effectRef idx="0">
                                  <a:scrgbClr r="0" g="0" b="0"/>
                                </a:effectRef>
                                <a:fontRef idx="none"/>
                              </wps:style>
                              <wps:bodyPr/>
                            </wps:wsp>
                            <wps:wsp>
                              <wps:cNvPr id="78" name="Shape 168"/>
                              <wps:cNvSpPr/>
                              <wps:spPr>
                                <a:xfrm>
                                  <a:off x="110360" y="184659"/>
                                  <a:ext cx="130111" cy="129933"/>
                                </a:xfrm>
                                <a:custGeom>
                                  <a:avLst/>
                                  <a:gdLst/>
                                  <a:ahLst/>
                                  <a:cxnLst/>
                                  <a:rect l="0" t="0" r="0" b="0"/>
                                  <a:pathLst>
                                    <a:path w="130111" h="129933">
                                      <a:moveTo>
                                        <a:pt x="130111" y="80048"/>
                                      </a:moveTo>
                                      <a:cubicBezTo>
                                        <a:pt x="130111" y="40894"/>
                                        <a:pt x="87719" y="0"/>
                                        <a:pt x="65062" y="0"/>
                                      </a:cubicBezTo>
                                      <a:cubicBezTo>
                                        <a:pt x="39472" y="0"/>
                                        <a:pt x="0" y="40894"/>
                                        <a:pt x="0" y="80048"/>
                                      </a:cubicBezTo>
                                      <a:cubicBezTo>
                                        <a:pt x="0" y="129933"/>
                                        <a:pt x="902" y="124282"/>
                                        <a:pt x="65786" y="124282"/>
                                      </a:cubicBezTo>
                                      <a:cubicBezTo>
                                        <a:pt x="101714" y="124282"/>
                                        <a:pt x="130111" y="129933"/>
                                        <a:pt x="130111" y="80048"/>
                                      </a:cubicBezTo>
                                      <a:close/>
                                    </a:path>
                                  </a:pathLst>
                                </a:custGeom>
                                <a:ln w="13843" cap="flat">
                                  <a:miter lim="100000"/>
                                </a:ln>
                              </wps:spPr>
                              <wps:style>
                                <a:lnRef idx="1">
                                  <a:srgbClr val="FFFFFF"/>
                                </a:lnRef>
                                <a:fillRef idx="0">
                                  <a:srgbClr val="000000">
                                    <a:alpha val="0"/>
                                  </a:srgbClr>
                                </a:fillRef>
                                <a:effectRef idx="0">
                                  <a:scrgbClr r="0" g="0" b="0"/>
                                </a:effectRef>
                                <a:fontRef idx="none"/>
                              </wps:style>
                              <wps:bodyPr/>
                            </wps:wsp>
                            <wps:wsp>
                              <wps:cNvPr id="79" name="Shape 169"/>
                              <wps:cNvSpPr/>
                              <wps:spPr>
                                <a:xfrm>
                                  <a:off x="232069" y="297050"/>
                                  <a:ext cx="1293" cy="1080"/>
                                </a:xfrm>
                                <a:custGeom>
                                  <a:avLst/>
                                  <a:gdLst/>
                                  <a:ahLst/>
                                  <a:cxnLst/>
                                  <a:rect l="0" t="0" r="0" b="0"/>
                                  <a:pathLst>
                                    <a:path w="1293" h="1080">
                                      <a:moveTo>
                                        <a:pt x="772" y="0"/>
                                      </a:moveTo>
                                      <a:lnTo>
                                        <a:pt x="1293" y="1080"/>
                                      </a:lnTo>
                                      <a:lnTo>
                                        <a:pt x="0" y="7"/>
                                      </a:lnTo>
                                      <a:lnTo>
                                        <a:pt x="77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0" name="Shape 170"/>
                              <wps:cNvSpPr/>
                              <wps:spPr>
                                <a:xfrm>
                                  <a:off x="117080" y="258283"/>
                                  <a:ext cx="114988" cy="39846"/>
                                </a:xfrm>
                                <a:custGeom>
                                  <a:avLst/>
                                  <a:gdLst/>
                                  <a:ahLst/>
                                  <a:cxnLst/>
                                  <a:rect l="0" t="0" r="0" b="0"/>
                                  <a:pathLst>
                                    <a:path w="114988" h="39846">
                                      <a:moveTo>
                                        <a:pt x="56045" y="19"/>
                                      </a:moveTo>
                                      <a:cubicBezTo>
                                        <a:pt x="66218" y="0"/>
                                        <a:pt x="95014" y="22413"/>
                                        <a:pt x="108777" y="33620"/>
                                      </a:cubicBezTo>
                                      <a:lnTo>
                                        <a:pt x="114988" y="38774"/>
                                      </a:lnTo>
                                      <a:lnTo>
                                        <a:pt x="0" y="39846"/>
                                      </a:lnTo>
                                      <a:cubicBezTo>
                                        <a:pt x="0" y="39846"/>
                                        <a:pt x="47269" y="32"/>
                                        <a:pt x="56045" y="19"/>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1" name="Shape 171"/>
                              <wps:cNvSpPr/>
                              <wps:spPr>
                                <a:xfrm>
                                  <a:off x="119725" y="148944"/>
                                  <a:ext cx="104610" cy="36640"/>
                                </a:xfrm>
                                <a:custGeom>
                                  <a:avLst/>
                                  <a:gdLst/>
                                  <a:ahLst/>
                                  <a:cxnLst/>
                                  <a:rect l="0" t="0" r="0" b="0"/>
                                  <a:pathLst>
                                    <a:path w="104610" h="36640">
                                      <a:moveTo>
                                        <a:pt x="0" y="0"/>
                                      </a:moveTo>
                                      <a:lnTo>
                                        <a:pt x="104610" y="0"/>
                                      </a:lnTo>
                                      <a:lnTo>
                                        <a:pt x="71768" y="31166"/>
                                      </a:lnTo>
                                      <a:lnTo>
                                        <a:pt x="49949" y="36640"/>
                                      </a:lnTo>
                                      <a:lnTo>
                                        <a:pt x="31242" y="2508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2" name="Shape 172"/>
                              <wps:cNvSpPr/>
                              <wps:spPr>
                                <a:xfrm>
                                  <a:off x="174685" y="175213"/>
                                  <a:ext cx="0" cy="118745"/>
                                </a:xfrm>
                                <a:custGeom>
                                  <a:avLst/>
                                  <a:gdLst/>
                                  <a:ahLst/>
                                  <a:cxnLst/>
                                  <a:rect l="0" t="0" r="0" b="0"/>
                                  <a:pathLst>
                                    <a:path h="118745">
                                      <a:moveTo>
                                        <a:pt x="0" y="0"/>
                                      </a:moveTo>
                                      <a:lnTo>
                                        <a:pt x="0" y="118745"/>
                                      </a:lnTo>
                                    </a:path>
                                  </a:pathLst>
                                </a:custGeom>
                                <a:ln w="5537" cap="flat">
                                  <a:miter lim="100000"/>
                                </a:ln>
                              </wps:spPr>
                              <wps:style>
                                <a:lnRef idx="1">
                                  <a:srgbClr val="FFFFFF"/>
                                </a:lnRef>
                                <a:fillRef idx="0">
                                  <a:srgbClr val="000000">
                                    <a:alpha val="0"/>
                                  </a:srgbClr>
                                </a:fillRef>
                                <a:effectRef idx="0">
                                  <a:scrgbClr r="0" g="0" b="0"/>
                                </a:effectRef>
                                <a:fontRef idx="none"/>
                              </wps:style>
                              <wps:bodyPr/>
                            </wps:wsp>
                            <wps:wsp>
                              <wps:cNvPr id="83" name="Shape 173"/>
                              <wps:cNvSpPr/>
                              <wps:spPr>
                                <a:xfrm>
                                  <a:off x="91483" y="295708"/>
                                  <a:ext cx="166395" cy="26277"/>
                                </a:xfrm>
                                <a:custGeom>
                                  <a:avLst/>
                                  <a:gdLst/>
                                  <a:ahLst/>
                                  <a:cxnLst/>
                                  <a:rect l="0" t="0" r="0" b="0"/>
                                  <a:pathLst>
                                    <a:path w="166395" h="26277">
                                      <a:moveTo>
                                        <a:pt x="0" y="0"/>
                                      </a:moveTo>
                                      <a:lnTo>
                                        <a:pt x="166395" y="0"/>
                                      </a:lnTo>
                                      <a:lnTo>
                                        <a:pt x="166395" y="14148"/>
                                      </a:lnTo>
                                      <a:cubicBezTo>
                                        <a:pt x="166395" y="14148"/>
                                        <a:pt x="142088" y="26277"/>
                                        <a:pt x="82969" y="26277"/>
                                      </a:cubicBezTo>
                                      <a:cubicBezTo>
                                        <a:pt x="25057" y="26277"/>
                                        <a:pt x="0" y="14148"/>
                                        <a:pt x="0" y="14148"/>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4" name="Shape 174"/>
                              <wps:cNvSpPr/>
                              <wps:spPr>
                                <a:xfrm>
                                  <a:off x="91482" y="44310"/>
                                  <a:ext cx="166408" cy="26289"/>
                                </a:xfrm>
                                <a:custGeom>
                                  <a:avLst/>
                                  <a:gdLst/>
                                  <a:ahLst/>
                                  <a:cxnLst/>
                                  <a:rect l="0" t="0" r="0" b="0"/>
                                  <a:pathLst>
                                    <a:path w="166408" h="26289">
                                      <a:moveTo>
                                        <a:pt x="82969" y="0"/>
                                      </a:moveTo>
                                      <a:cubicBezTo>
                                        <a:pt x="140271" y="0"/>
                                        <a:pt x="166408" y="12129"/>
                                        <a:pt x="166408" y="12129"/>
                                      </a:cubicBezTo>
                                      <a:lnTo>
                                        <a:pt x="166408" y="26289"/>
                                      </a:lnTo>
                                      <a:lnTo>
                                        <a:pt x="0" y="26289"/>
                                      </a:lnTo>
                                      <a:lnTo>
                                        <a:pt x="0" y="12129"/>
                                      </a:lnTo>
                                      <a:cubicBezTo>
                                        <a:pt x="0" y="12129"/>
                                        <a:pt x="26289" y="0"/>
                                        <a:pt x="8296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5E323BE" id="Group 1523" o:spid="_x0000_s1026" style="position:absolute;margin-left:5.65pt;margin-top:1.4pt;width:27.5pt;height:28.9pt;z-index:251718656;mso-width-relative:margin;mso-height-relative:margin" coordsize="349364,36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">
                      <v:shape id="Shape 1971" o:spid="_x0000_s1027" style="position:absolute;left:2273;width:347028;height:360680;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" path="m,l347028,r,360680l,360680,,e" stroked="f" strokeweight="0">
                        <v:stroke miterlimit="1" joinstyle="miter"/>
                        <v:path arrowok="t" textboxrect="0,0,347028,360680"/>
                      </v:shape>
                      <v:shape id="Shape 1972" o:spid="_x0000_s1028" style="position:absolute;top:381;width:349364;height:365519;visibility:visible;mso-wrap-style:square;v-text-anchor:top" coordsize="349364,365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" path="m,l349364,r,365519l,365519,,e" fillcolor="#29aae1" stroked="f" strokeweight="0">
                        <v:stroke miterlimit="1" joinstyle="miter"/>
                        <v:path arrowok="t" textboxrect="0,0,349364,365519"/>
                      </v:shape>
                      <v:shape id="Shape 165" o:spid="_x0000_s1029" style="position:absolute;left:108899;top:53255;width:130226;height:126250;visibility:visible;mso-wrap-style:square;v-text-anchor:top" coordsize="130226,12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" path="m103060,5469v27166,434,27051,5681,27051,40734c130111,85357,87719,126250,65049,126250,39472,126250,,85357,,46203,,,1372,5715,65786,5715v16132,,28219,-391,37274,-246xe" fillcolor="#00adee" stroked="f" strokeweight="0">
                        <v:stroke miterlimit="1" joinstyle="miter" endcap="round"/>
                        <v:path arrowok="t" textboxrect="0,0,130226,126250"/>
                      </v:shape>
                      <v:shape id="Shape 166" o:spid="_x0000_s1030" style="position:absolute;left:108899;top:52722;width:130315;height:126784;visibility:visible;mso-wrap-style:square;v-text-anchor:top" coordsize="130315,12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" path="m130111,46736v,39154,-42392,80048,-65062,80048c39472,126784,,85890,,46736,,533,1372,6248,65786,6248v64529,,64325,-6248,64325,40488xe" filled="f" strokecolor="white" strokeweight="1.09pt">
                        <v:stroke miterlimit="1" joinstyle="miter"/>
                        <v:path arrowok="t" textboxrect="0,0,130315,126784"/>
                      </v:shape>
                      <v:shape id="Shape 167" o:spid="_x0000_s1031" style="position:absolute;left:110360;top:184659;width:130111;height:129933;visibility:visible;mso-wrap-style:square;v-text-anchor:top" coordsize="130111,129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" path="m65062,v22657,,65049,40894,65049,80048c130111,129933,101714,124282,65786,124282,902,124282,,129933,,80048,,40894,39472,,65062,xe" fillcolor="#00adee" stroked="f" strokeweight="0">
                        <v:stroke miterlimit="1" joinstyle="miter"/>
                        <v:path arrowok="t" textboxrect="0,0,130111,129933"/>
                      </v:shape>
                      <v:shape id="Shape 168" o:spid="_x0000_s1032" style="position:absolute;left:110360;top:184659;width:130111;height:129933;visibility:visible;mso-wrap-style:square;v-text-anchor:top" coordsize="130111,129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" path="m130111,80048c130111,40894,87719,,65062,,39472,,,40894,,80048v,49885,902,44234,65786,44234c101714,124282,130111,129933,130111,80048xe" filled="f" strokecolor="white" strokeweight="1.09pt">
                        <v:stroke miterlimit="1" joinstyle="miter"/>
                        <v:path arrowok="t" textboxrect="0,0,130111,129933"/>
                      </v:shape>
                      <v:shape id="Shape 169" o:spid="_x0000_s1033" style="position:absolute;left:232069;top:297050;width:1293;height:1080;visibility:visible;mso-wrap-style:square;v-text-anchor:top" coordsize="1293,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" path="m772,r521,1080l,7,772,xe" stroked="f" strokeweight="0">
                        <v:stroke miterlimit="1" joinstyle="miter"/>
                        <v:path arrowok="t" textboxrect="0,0,1293,1080"/>
                      </v:shape>
                      <v:shape id="Shape 170" o:spid="_x0000_s1034" style="position:absolute;left:117080;top:258283;width:114988;height:39846;visibility:visible;mso-wrap-style:square;v-text-anchor:top" coordsize="114988,39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" path="m56045,19c66218,,95014,22413,108777,33620r6211,5154l,39846c,39846,47269,32,56045,19xe" stroked="f" strokeweight="0">
                        <v:stroke miterlimit="1" joinstyle="miter"/>
                        <v:path arrowok="t" textboxrect="0,0,114988,39846"/>
                      </v:shape>
                      <v:shape id="Shape 171" o:spid="_x0000_s1035" style="position:absolute;left:119725;top:148944;width:104610;height:36640;visibility:visible;mso-wrap-style:square;v-text-anchor:top" coordsize="104610,3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" path="m,l104610,,71768,31166,49949,36640,31242,25082,,xe" stroked="f" strokeweight="0">
                        <v:stroke miterlimit="1" joinstyle="miter"/>
                        <v:path arrowok="t" textboxrect="0,0,104610,36640"/>
                      </v:shape>
                      <v:shape id="Shape 172" o:spid="_x0000_s1036" style="position:absolute;left:174685;top:175213;width:0;height:118745;visibility:visible;mso-wrap-style:square;v-text-anchor:top" coordsize="0,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" path="m,l,118745e" filled="f" strokecolor="white" strokeweight=".15381mm">
                        <v:stroke miterlimit="1" joinstyle="miter"/>
                        <v:path arrowok="t" textboxrect="0,0,0,118745"/>
                      </v:shape>
                      <v:shape id="Shape 173" o:spid="_x0000_s1037" style="position:absolute;left:91483;top:295708;width:166395;height:26277;visibility:visible;mso-wrap-style:square;v-text-anchor:top" coordsize="166395,2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" path="m,l166395,r,14148c166395,14148,142088,26277,82969,26277,25057,26277,,14148,,14148l,xe" stroked="f" strokeweight="0">
                        <v:stroke miterlimit="1" joinstyle="miter"/>
                        <v:path arrowok="t" textboxrect="0,0,166395,26277"/>
                      </v:shape>
                      <v:shape id="Shape 174" o:spid="_x0000_s1038" style="position:absolute;left:91482;top:44310;width:166408;height:26289;visibility:visible;mso-wrap-style:square;v-text-anchor:top" coordsize="166408,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" path="m82969,v57302,,83439,12129,83439,12129l166408,26289,,26289,,12129c,12129,26289,,82969,xe" stroked="f" strokeweight="0">
                        <v:stroke miterlimit="1" joinstyle="miter"/>
                        <v:path arrowok="t" textboxrect="0,0,166408,26289"/>
                      </v:shape>
                    </v:group>
                  </w:pict>
                </mc:Fallback>
              </mc:AlternateContent>
            </w:r>
          </w:p>
        </w:tc>
        <w:tc>
          <w:tcPr>
            <w:tcW w:w="10211" w:type="dxa"/>
            <w:shd w:val="clear" w:color="auto" w:fill="E7E6E6" w:themeFill="background2"/>
          </w:tcPr>
          <w:p w14:paraId="1386E9D1" w14:textId="77777777" w:rsidR="007C06D1" w:rsidRPr="00F37BF4" w:rsidRDefault="007C06D1" w:rsidP="00704CF8">
            <w:pPr>
              <w:spacing w:after="80"/>
              <w:rPr>
                <w:rFonts w:ascii="Arial" w:hAnsi="Arial" w:cs="Arial"/>
                <w:color w:val="auto"/>
                <w:sz w:val="24"/>
                <w:szCs w:val="24"/>
              </w:rPr>
            </w:pPr>
            <w:r w:rsidRPr="00F37BF4">
              <w:rPr>
                <w:rFonts w:ascii="Arial" w:hAnsi="Arial" w:cs="Arial"/>
                <w:b/>
                <w:color w:val="auto"/>
                <w:sz w:val="24"/>
                <w:szCs w:val="24"/>
              </w:rPr>
              <w:t>Millal kindlustuskaitse algab ja lõppeb?</w:t>
            </w:r>
          </w:p>
        </w:tc>
      </w:tr>
      <w:tr w:rsidR="007C06D1" w:rsidRPr="00F37BF4" w14:paraId="1386E9D6" w14:textId="77777777" w:rsidTr="002B210B">
        <w:trPr>
          <w:trHeight w:val="364"/>
        </w:trPr>
        <w:tc>
          <w:tcPr>
            <w:tcW w:w="846" w:type="dxa"/>
            <w:vMerge/>
            <w:shd w:val="clear" w:color="auto" w:fill="E7E6E6" w:themeFill="background2"/>
          </w:tcPr>
          <w:p w14:paraId="1386E9D3" w14:textId="77777777" w:rsidR="007C06D1" w:rsidRPr="00F37BF4" w:rsidRDefault="007C06D1" w:rsidP="002B210B">
            <w:pPr>
              <w:spacing w:after="120"/>
              <w:rPr>
                <w:rFonts w:ascii="Arial" w:hAnsi="Arial" w:cs="Arial"/>
                <w:sz w:val="20"/>
              </w:rPr>
            </w:pPr>
          </w:p>
        </w:tc>
        <w:tc>
          <w:tcPr>
            <w:tcW w:w="10211" w:type="dxa"/>
            <w:shd w:val="clear" w:color="auto" w:fill="E7E6E6" w:themeFill="background2"/>
          </w:tcPr>
          <w:p w14:paraId="1386E9D5" w14:textId="026C68F5" w:rsidR="00355A3F" w:rsidRPr="00F37BF4" w:rsidRDefault="008C568C" w:rsidP="001A5E9A">
            <w:pPr>
              <w:spacing w:after="120" w:line="259" w:lineRule="auto"/>
              <w:jc w:val="both"/>
              <w:rPr>
                <w:rFonts w:ascii="Arial" w:hAnsi="Arial" w:cs="Arial"/>
                <w:sz w:val="18"/>
                <w:szCs w:val="18"/>
              </w:rPr>
            </w:pPr>
            <w:r w:rsidRPr="008C568C">
              <w:rPr>
                <w:rFonts w:ascii="Arial" w:hAnsi="Arial" w:cs="Arial"/>
                <w:sz w:val="18"/>
                <w:szCs w:val="18"/>
              </w:rPr>
              <w:t>Kindlustuskaitse algab poliisil märgitud kindlustusperioodi alguskuupäeval (v.a kriitiliste haiguste kindlustuskaitse, millele rakendub kolmekuuline ooteperiood). Kindlustuskaitse lõpeb kindlustusperioodi möödumisel (v.a kriitiliste haiguste kindlustuskaitse, mis lõpeb kindlustushüvitise väljamaksmisel). Kindlustuskaitse võib lõppeda enne lepingus märgitud kindlustusperioodi lõppu. Näiteks võib kindlustusandja lepingu lõpetada, kui kindlustusmakse on tasumata.</w:t>
            </w:r>
          </w:p>
        </w:tc>
      </w:tr>
    </w:tbl>
    <w:p w14:paraId="1386E9D7" w14:textId="77777777" w:rsidR="007C06D1" w:rsidRPr="00F37BF4" w:rsidRDefault="007C06D1" w:rsidP="007C06D1">
      <w:pPr>
        <w:spacing w:after="0" w:line="240" w:lineRule="auto"/>
        <w:rPr>
          <w:rFonts w:ascii="Arial" w:hAnsi="Arial" w:cs="Arial"/>
          <w:sz w:val="8"/>
          <w:szCs w:val="8"/>
        </w:rPr>
      </w:pPr>
    </w:p>
    <w:tbl>
      <w:tblPr>
        <w:tblStyle w:val="TableGrid0"/>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10211"/>
      </w:tblGrid>
      <w:tr w:rsidR="007C06D1" w:rsidRPr="00F37BF4" w14:paraId="1386E9DA" w14:textId="77777777" w:rsidTr="002B210B">
        <w:tc>
          <w:tcPr>
            <w:tcW w:w="846" w:type="dxa"/>
            <w:vMerge w:val="restart"/>
            <w:shd w:val="clear" w:color="auto" w:fill="E7E6E6" w:themeFill="background2"/>
          </w:tcPr>
          <w:p w14:paraId="1386E9D8" w14:textId="77777777" w:rsidR="007C06D1" w:rsidRPr="00F37BF4" w:rsidRDefault="007C06D1" w:rsidP="002B210B">
            <w:pPr>
              <w:spacing w:after="120"/>
              <w:rPr>
                <w:rFonts w:ascii="Arial" w:hAnsi="Arial" w:cs="Arial"/>
                <w:sz w:val="20"/>
              </w:rPr>
            </w:pPr>
            <w:r w:rsidRPr="00F37BF4">
              <w:rPr>
                <w:rFonts w:ascii="Arial" w:hAnsi="Arial" w:cs="Arial"/>
                <w:noProof/>
              </w:rPr>
              <mc:AlternateContent>
                <mc:Choice Requires="wpg">
                  <w:drawing>
                    <wp:anchor distT="0" distB="0" distL="114300" distR="114300" simplePos="0" relativeHeight="251720704" behindDoc="0" locked="0" layoutInCell="1" allowOverlap="1" wp14:anchorId="1386E9F1" wp14:editId="1386E9F2">
                      <wp:simplePos x="0" y="0"/>
                      <wp:positionH relativeFrom="column">
                        <wp:posOffset>71755</wp:posOffset>
                      </wp:positionH>
                      <wp:positionV relativeFrom="paragraph">
                        <wp:posOffset>17780</wp:posOffset>
                      </wp:positionV>
                      <wp:extent cx="345600" cy="360000"/>
                      <wp:effectExtent l="0" t="0" r="0" b="2540"/>
                      <wp:wrapNone/>
                      <wp:docPr id="98" name="Group 1537"/>
                      <wp:cNvGraphicFramePr/>
                      <a:graphic xmlns:a="http://schemas.openxmlformats.org/drawingml/2006/main">
                        <a:graphicData uri="http://schemas.microsoft.com/office/word/2010/wordprocessingGroup">
                          <wpg:wgp>
                            <wpg:cNvGrpSpPr/>
                            <wpg:grpSpPr>
                              <a:xfrm>
                                <a:off x="0" y="0"/>
                                <a:ext cx="345600" cy="360000"/>
                                <a:chOff x="0" y="0"/>
                                <a:chExt cx="347028" cy="360680"/>
                              </a:xfrm>
                            </wpg:grpSpPr>
                            <wps:wsp>
                              <wps:cNvPr id="99" name="Shape 1975"/>
                              <wps:cNvSpPr/>
                              <wps:spPr>
                                <a:xfrm>
                                  <a:off x="0" y="0"/>
                                  <a:ext cx="347028" cy="360680"/>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00" name="Shape 1976"/>
                              <wps:cNvSpPr/>
                              <wps:spPr>
                                <a:xfrm>
                                  <a:off x="0" y="0"/>
                                  <a:ext cx="346761" cy="360680"/>
                                </a:xfrm>
                                <a:custGeom>
                                  <a:avLst/>
                                  <a:gdLst/>
                                  <a:ahLst/>
                                  <a:cxnLst/>
                                  <a:rect l="0" t="0" r="0" b="0"/>
                                  <a:pathLst>
                                    <a:path w="346761" h="360680">
                                      <a:moveTo>
                                        <a:pt x="0" y="0"/>
                                      </a:moveTo>
                                      <a:lnTo>
                                        <a:pt x="346761" y="0"/>
                                      </a:lnTo>
                                      <a:lnTo>
                                        <a:pt x="346761" y="360680"/>
                                      </a:lnTo>
                                      <a:lnTo>
                                        <a:pt x="0" y="360680"/>
                                      </a:lnTo>
                                      <a:lnTo>
                                        <a:pt x="0" y="0"/>
                                      </a:lnTo>
                                    </a:path>
                                  </a:pathLst>
                                </a:custGeom>
                                <a:ln w="0" cap="flat">
                                  <a:miter lim="100000"/>
                                </a:ln>
                              </wps:spPr>
                              <wps:style>
                                <a:lnRef idx="0">
                                  <a:srgbClr val="000000">
                                    <a:alpha val="0"/>
                                  </a:srgbClr>
                                </a:lnRef>
                                <a:fillRef idx="1">
                                  <a:srgbClr val="57585B"/>
                                </a:fillRef>
                                <a:effectRef idx="0">
                                  <a:scrgbClr r="0" g="0" b="0"/>
                                </a:effectRef>
                                <a:fontRef idx="none"/>
                              </wps:style>
                              <wps:bodyPr/>
                            </wps:wsp>
                            <wps:wsp>
                              <wps:cNvPr id="101" name="Shape 179"/>
                              <wps:cNvSpPr/>
                              <wps:spPr>
                                <a:xfrm>
                                  <a:off x="56355" y="51305"/>
                                  <a:ext cx="231445" cy="267284"/>
                                </a:xfrm>
                                <a:custGeom>
                                  <a:avLst/>
                                  <a:gdLst/>
                                  <a:ahLst/>
                                  <a:cxnLst/>
                                  <a:rect l="0" t="0" r="0" b="0"/>
                                  <a:pathLst>
                                    <a:path w="231445" h="267284">
                                      <a:moveTo>
                                        <a:pt x="115722" y="0"/>
                                      </a:moveTo>
                                      <a:cubicBezTo>
                                        <a:pt x="162420" y="35534"/>
                                        <a:pt x="231445" y="14504"/>
                                        <a:pt x="231445" y="21603"/>
                                      </a:cubicBezTo>
                                      <a:cubicBezTo>
                                        <a:pt x="231445" y="170040"/>
                                        <a:pt x="115430" y="267284"/>
                                        <a:pt x="115430" y="267284"/>
                                      </a:cubicBezTo>
                                      <a:cubicBezTo>
                                        <a:pt x="115430" y="267284"/>
                                        <a:pt x="0" y="170040"/>
                                        <a:pt x="0" y="21603"/>
                                      </a:cubicBezTo>
                                      <a:cubicBezTo>
                                        <a:pt x="0" y="14504"/>
                                        <a:pt x="69024" y="35534"/>
                                        <a:pt x="11572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02" name="Shape 180"/>
                              <wps:cNvSpPr/>
                              <wps:spPr>
                                <a:xfrm>
                                  <a:off x="120570" y="94150"/>
                                  <a:ext cx="120929" cy="152616"/>
                                </a:xfrm>
                                <a:custGeom>
                                  <a:avLst/>
                                  <a:gdLst/>
                                  <a:ahLst/>
                                  <a:cxnLst/>
                                  <a:rect l="0" t="0" r="0" b="0"/>
                                  <a:pathLst>
                                    <a:path w="120929" h="152616">
                                      <a:moveTo>
                                        <a:pt x="75197" y="0"/>
                                      </a:moveTo>
                                      <a:cubicBezTo>
                                        <a:pt x="80747" y="0"/>
                                        <a:pt x="85230" y="4496"/>
                                        <a:pt x="85230" y="10046"/>
                                      </a:cubicBezTo>
                                      <a:lnTo>
                                        <a:pt x="84938" y="91669"/>
                                      </a:lnTo>
                                      <a:cubicBezTo>
                                        <a:pt x="92913" y="82791"/>
                                        <a:pt x="106997" y="52222"/>
                                        <a:pt x="120040" y="71768"/>
                                      </a:cubicBezTo>
                                      <a:cubicBezTo>
                                        <a:pt x="120929" y="73089"/>
                                        <a:pt x="90653" y="152616"/>
                                        <a:pt x="43840" y="152171"/>
                                      </a:cubicBezTo>
                                      <a:cubicBezTo>
                                        <a:pt x="10693" y="151867"/>
                                        <a:pt x="2603" y="129527"/>
                                        <a:pt x="673" y="105690"/>
                                      </a:cubicBezTo>
                                      <a:cubicBezTo>
                                        <a:pt x="241" y="104661"/>
                                        <a:pt x="0" y="103518"/>
                                        <a:pt x="0" y="102324"/>
                                      </a:cubicBezTo>
                                      <a:lnTo>
                                        <a:pt x="0" y="24587"/>
                                      </a:lnTo>
                                      <a:cubicBezTo>
                                        <a:pt x="0" y="19647"/>
                                        <a:pt x="4013" y="15659"/>
                                        <a:pt x="8941" y="15659"/>
                                      </a:cubicBezTo>
                                      <a:cubicBezTo>
                                        <a:pt x="13881" y="15659"/>
                                        <a:pt x="17882" y="19647"/>
                                        <a:pt x="17882" y="24587"/>
                                      </a:cubicBezTo>
                                      <a:lnTo>
                                        <a:pt x="17882" y="70624"/>
                                      </a:lnTo>
                                      <a:cubicBezTo>
                                        <a:pt x="19228" y="70345"/>
                                        <a:pt x="20638" y="70079"/>
                                        <a:pt x="22085" y="69812"/>
                                      </a:cubicBezTo>
                                      <a:lnTo>
                                        <a:pt x="22085" y="16510"/>
                                      </a:lnTo>
                                      <a:cubicBezTo>
                                        <a:pt x="22085" y="11570"/>
                                        <a:pt x="26086" y="7569"/>
                                        <a:pt x="31026" y="7569"/>
                                      </a:cubicBezTo>
                                      <a:cubicBezTo>
                                        <a:pt x="35954" y="7569"/>
                                        <a:pt x="39967" y="11570"/>
                                        <a:pt x="39967" y="16510"/>
                                      </a:cubicBezTo>
                                      <a:lnTo>
                                        <a:pt x="39967" y="67056"/>
                                      </a:lnTo>
                                      <a:cubicBezTo>
                                        <a:pt x="41516" y="66853"/>
                                        <a:pt x="43066" y="66663"/>
                                        <a:pt x="44615" y="66459"/>
                                      </a:cubicBezTo>
                                      <a:lnTo>
                                        <a:pt x="44615" y="10046"/>
                                      </a:lnTo>
                                      <a:cubicBezTo>
                                        <a:pt x="44615" y="5105"/>
                                        <a:pt x="48616" y="1092"/>
                                        <a:pt x="53556" y="1092"/>
                                      </a:cubicBezTo>
                                      <a:cubicBezTo>
                                        <a:pt x="58483" y="1092"/>
                                        <a:pt x="62497" y="5105"/>
                                        <a:pt x="62497" y="10046"/>
                                      </a:cubicBezTo>
                                      <a:lnTo>
                                        <a:pt x="62497" y="64465"/>
                                      </a:lnTo>
                                      <a:cubicBezTo>
                                        <a:pt x="63398" y="64377"/>
                                        <a:pt x="64287" y="64274"/>
                                        <a:pt x="65164" y="64198"/>
                                      </a:cubicBezTo>
                                      <a:lnTo>
                                        <a:pt x="65164" y="10046"/>
                                      </a:lnTo>
                                      <a:cubicBezTo>
                                        <a:pt x="65164" y="4496"/>
                                        <a:pt x="69660" y="0"/>
                                        <a:pt x="75197" y="0"/>
                                      </a:cubicBezTo>
                                      <a:close/>
                                    </a:path>
                                  </a:pathLst>
                                </a:custGeom>
                                <a:ln w="0" cap="flat">
                                  <a:miter lim="100000"/>
                                </a:ln>
                              </wps:spPr>
                              <wps:style>
                                <a:lnRef idx="0">
                                  <a:srgbClr val="000000">
                                    <a:alpha val="0"/>
                                  </a:srgbClr>
                                </a:lnRef>
                                <a:fillRef idx="1">
                                  <a:srgbClr val="6C6E7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6596A55" id="Group 1537" o:spid="_x0000_s1026" style="position:absolute;margin-left:5.65pt;margin-top:1.4pt;width:27.2pt;height:28.35pt;z-index:251720704;mso-width-relative:margin;mso-height-relative:margin" coordsize="347028,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">
                      <v:shape id="Shape 1975" o:spid="_x0000_s1027" style="position:absolute;width:347028;height:360680;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" path="m,l347028,r,360680l,360680,,e" stroked="f" strokeweight="0">
                        <v:stroke miterlimit="1" joinstyle="miter"/>
                        <v:path arrowok="t" textboxrect="0,0,347028,360680"/>
                      </v:shape>
                      <v:shape id="Shape 1976" o:spid="_x0000_s1028" style="position:absolute;width:346761;height:360680;visibility:visible;mso-wrap-style:square;v-text-anchor:top" coordsize="346761,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" path="m,l346761,r,360680l,360680,,e" fillcolor="#57585b" stroked="f" strokeweight="0">
                        <v:stroke miterlimit="1" joinstyle="miter"/>
                        <v:path arrowok="t" textboxrect="0,0,346761,360680"/>
                      </v:shape>
                      <v:shape id="Shape 179" o:spid="_x0000_s1029" style="position:absolute;left:56355;top:51305;width:231445;height:267284;visibility:visible;mso-wrap-style:square;v-text-anchor:top" coordsize="231445,26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" path="m115722,v46698,35534,115723,14504,115723,21603c231445,170040,115430,267284,115430,267284,115430,267284,,170040,,21603,,14504,69024,35534,115722,xe" stroked="f" strokeweight="0">
                        <v:stroke miterlimit="1" joinstyle="miter"/>
                        <v:path arrowok="t" textboxrect="0,0,231445,267284"/>
                      </v:shape>
                      <v:shape id="Shape 180" o:spid="_x0000_s1030" style="position:absolute;left:120570;top:94150;width:120929;height:152616;visibility:visible;mso-wrap-style:square;v-text-anchor:top" coordsize="120929,15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" path="m75197,v5550,,10033,4496,10033,10046l84938,91669v7975,-8878,22059,-39447,35102,-19901c120929,73089,90653,152616,43840,152171,10693,151867,2603,129527,673,105690,241,104661,,103518,,102324l,24587c,19647,4013,15659,8941,15659v4940,,8941,3988,8941,8928l17882,70624v1346,-279,2756,-545,4203,-812l22085,16510v,-4940,4001,-8941,8941,-8941c35954,7569,39967,11570,39967,16510r,50546c41516,66853,43066,66663,44615,66459r,-56413c44615,5105,48616,1092,53556,1092v4927,,8941,4013,8941,8954l62497,64465v901,-88,1790,-191,2667,-267l65164,10046c65164,4496,69660,,75197,xe" fillcolor="#6c6e70" stroked="f" strokeweight="0">
                        <v:stroke miterlimit="1" joinstyle="miter"/>
                        <v:path arrowok="t" textboxrect="0,0,120929,152616"/>
                      </v:shape>
                    </v:group>
                  </w:pict>
                </mc:Fallback>
              </mc:AlternateContent>
            </w:r>
          </w:p>
        </w:tc>
        <w:tc>
          <w:tcPr>
            <w:tcW w:w="10211" w:type="dxa"/>
            <w:shd w:val="clear" w:color="auto" w:fill="E7E6E6" w:themeFill="background2"/>
          </w:tcPr>
          <w:p w14:paraId="1386E9D9" w14:textId="77777777" w:rsidR="007C06D1" w:rsidRPr="00F37BF4" w:rsidRDefault="007C06D1" w:rsidP="00704CF8">
            <w:pPr>
              <w:spacing w:after="80"/>
              <w:rPr>
                <w:rFonts w:ascii="Arial" w:hAnsi="Arial" w:cs="Arial"/>
                <w:color w:val="auto"/>
                <w:sz w:val="24"/>
                <w:szCs w:val="24"/>
              </w:rPr>
            </w:pPr>
            <w:r w:rsidRPr="00F37BF4">
              <w:rPr>
                <w:rFonts w:ascii="Arial" w:hAnsi="Arial" w:cs="Arial"/>
                <w:b/>
                <w:color w:val="auto"/>
                <w:sz w:val="24"/>
                <w:szCs w:val="24"/>
              </w:rPr>
              <w:t>Kuidas saan kindlustuslepingu lõpetada?</w:t>
            </w:r>
          </w:p>
        </w:tc>
      </w:tr>
      <w:tr w:rsidR="007C06D1" w:rsidRPr="00F37BF4" w14:paraId="1386E9DD" w14:textId="77777777" w:rsidTr="002B210B">
        <w:trPr>
          <w:trHeight w:val="364"/>
        </w:trPr>
        <w:tc>
          <w:tcPr>
            <w:tcW w:w="846" w:type="dxa"/>
            <w:vMerge/>
            <w:shd w:val="clear" w:color="auto" w:fill="E7E6E6" w:themeFill="background2"/>
          </w:tcPr>
          <w:p w14:paraId="1386E9DB" w14:textId="77777777" w:rsidR="007C06D1" w:rsidRPr="00F37BF4" w:rsidRDefault="007C06D1" w:rsidP="002B210B">
            <w:pPr>
              <w:spacing w:after="120"/>
              <w:rPr>
                <w:rFonts w:ascii="Arial" w:hAnsi="Arial" w:cs="Arial"/>
                <w:sz w:val="20"/>
              </w:rPr>
            </w:pPr>
          </w:p>
        </w:tc>
        <w:tc>
          <w:tcPr>
            <w:tcW w:w="10211" w:type="dxa"/>
            <w:shd w:val="clear" w:color="auto" w:fill="E7E6E6" w:themeFill="background2"/>
          </w:tcPr>
          <w:p w14:paraId="1386E9DC" w14:textId="5C4C2E82" w:rsidR="002B210B" w:rsidRPr="00F37BF4" w:rsidRDefault="00F4071F" w:rsidP="005C7933">
            <w:pPr>
              <w:spacing w:after="40" w:line="259" w:lineRule="auto"/>
              <w:rPr>
                <w:rFonts w:ascii="Arial" w:hAnsi="Arial" w:cs="Arial"/>
                <w:sz w:val="18"/>
                <w:szCs w:val="18"/>
              </w:rPr>
            </w:pPr>
            <w:r w:rsidRPr="003C0A7F">
              <w:rPr>
                <w:rFonts w:ascii="Arial" w:hAnsi="Arial" w:cs="Arial"/>
                <w:sz w:val="18"/>
                <w:szCs w:val="18"/>
              </w:rPr>
              <w:t>Lepingu lõpetamise soov tuleb esitada kindlustusagendile. Lepingu saab ennetähtaegselt lõpetada kindlustusvõtja ja kindlustusagendi kirjalikul kokkuleppel või muul üldtingimustes või seaduses sätestatud alusel.</w:t>
            </w:r>
          </w:p>
        </w:tc>
      </w:tr>
    </w:tbl>
    <w:p w14:paraId="1386E9DE" w14:textId="77777777" w:rsidR="007C06D1" w:rsidRPr="00F37BF4" w:rsidRDefault="007C06D1" w:rsidP="002B48AD">
      <w:pPr>
        <w:spacing w:after="0" w:line="240" w:lineRule="auto"/>
        <w:rPr>
          <w:rFonts w:ascii="Arial" w:hAnsi="Arial" w:cs="Arial"/>
          <w:sz w:val="8"/>
          <w:szCs w:val="8"/>
        </w:rPr>
      </w:pPr>
    </w:p>
    <w:sectPr w:rsidR="007C06D1" w:rsidRPr="00F37BF4" w:rsidSect="00E166D1">
      <w:pgSz w:w="11906" w:h="16838"/>
      <w:pgMar w:top="454" w:right="454" w:bottom="454" w:left="45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2CC5C" w14:textId="77777777" w:rsidR="007C0097" w:rsidRDefault="007C0097" w:rsidP="00E166D1">
      <w:pPr>
        <w:spacing w:after="0" w:line="240" w:lineRule="auto"/>
      </w:pPr>
      <w:r>
        <w:separator/>
      </w:r>
    </w:p>
  </w:endnote>
  <w:endnote w:type="continuationSeparator" w:id="0">
    <w:p w14:paraId="6C11BA8F" w14:textId="77777777" w:rsidR="007C0097" w:rsidRDefault="007C0097" w:rsidP="00E16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ernard MT Condensed">
    <w:panose1 w:val="020508060609050204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umanist 77 7 BT">
    <w:altName w:val="Calibri"/>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F8FBC" w14:textId="77777777" w:rsidR="007C0097" w:rsidRDefault="007C0097" w:rsidP="00E166D1">
      <w:pPr>
        <w:spacing w:after="0" w:line="240" w:lineRule="auto"/>
      </w:pPr>
      <w:r>
        <w:separator/>
      </w:r>
    </w:p>
  </w:footnote>
  <w:footnote w:type="continuationSeparator" w:id="0">
    <w:p w14:paraId="636E59E7" w14:textId="77777777" w:rsidR="007C0097" w:rsidRDefault="007C0097" w:rsidP="00E166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6D89D70"/>
    <w:lvl w:ilvl="0">
      <w:start w:val="1"/>
      <w:numFmt w:val="bullet"/>
      <w:pStyle w:val="ListBullet"/>
      <w:lvlText w:val=""/>
      <w:lvlJc w:val="left"/>
      <w:pPr>
        <w:tabs>
          <w:tab w:val="num" w:pos="360"/>
        </w:tabs>
        <w:ind w:left="360" w:hanging="360"/>
      </w:pPr>
      <w:rPr>
        <w:rFonts w:ascii="Symbol" w:hAnsi="Symbol" w:hint="default"/>
        <w:b/>
        <w:bCs/>
        <w:color w:val="FF3300"/>
      </w:rPr>
    </w:lvl>
  </w:abstractNum>
  <w:abstractNum w:abstractNumId="1" w15:restartNumberingAfterBreak="0">
    <w:nsid w:val="0C58371B"/>
    <w:multiLevelType w:val="hybridMultilevel"/>
    <w:tmpl w:val="98849A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CB81056"/>
    <w:multiLevelType w:val="hybridMultilevel"/>
    <w:tmpl w:val="F05A5240"/>
    <w:lvl w:ilvl="0" w:tplc="72E64B64">
      <w:start w:val="1"/>
      <w:numFmt w:val="bullet"/>
      <w:lvlText w:val=""/>
      <w:lvlJc w:val="left"/>
      <w:pPr>
        <w:ind w:left="803" w:hanging="360"/>
      </w:pPr>
      <w:rPr>
        <w:rFonts w:ascii="Wingdings" w:hAnsi="Wingdings" w:hint="default"/>
        <w:b/>
        <w:color w:val="C00000"/>
      </w:rPr>
    </w:lvl>
    <w:lvl w:ilvl="1" w:tplc="04250003" w:tentative="1">
      <w:start w:val="1"/>
      <w:numFmt w:val="bullet"/>
      <w:lvlText w:val="o"/>
      <w:lvlJc w:val="left"/>
      <w:pPr>
        <w:ind w:left="1523" w:hanging="360"/>
      </w:pPr>
      <w:rPr>
        <w:rFonts w:ascii="Courier New" w:hAnsi="Courier New" w:cs="Courier New" w:hint="default"/>
      </w:rPr>
    </w:lvl>
    <w:lvl w:ilvl="2" w:tplc="04250005" w:tentative="1">
      <w:start w:val="1"/>
      <w:numFmt w:val="bullet"/>
      <w:lvlText w:val=""/>
      <w:lvlJc w:val="left"/>
      <w:pPr>
        <w:ind w:left="2243" w:hanging="360"/>
      </w:pPr>
      <w:rPr>
        <w:rFonts w:ascii="Wingdings" w:hAnsi="Wingdings" w:hint="default"/>
      </w:rPr>
    </w:lvl>
    <w:lvl w:ilvl="3" w:tplc="04250001" w:tentative="1">
      <w:start w:val="1"/>
      <w:numFmt w:val="bullet"/>
      <w:lvlText w:val=""/>
      <w:lvlJc w:val="left"/>
      <w:pPr>
        <w:ind w:left="2963" w:hanging="360"/>
      </w:pPr>
      <w:rPr>
        <w:rFonts w:ascii="Symbol" w:hAnsi="Symbol" w:hint="default"/>
      </w:rPr>
    </w:lvl>
    <w:lvl w:ilvl="4" w:tplc="04250003" w:tentative="1">
      <w:start w:val="1"/>
      <w:numFmt w:val="bullet"/>
      <w:lvlText w:val="o"/>
      <w:lvlJc w:val="left"/>
      <w:pPr>
        <w:ind w:left="3683" w:hanging="360"/>
      </w:pPr>
      <w:rPr>
        <w:rFonts w:ascii="Courier New" w:hAnsi="Courier New" w:cs="Courier New" w:hint="default"/>
      </w:rPr>
    </w:lvl>
    <w:lvl w:ilvl="5" w:tplc="04250005" w:tentative="1">
      <w:start w:val="1"/>
      <w:numFmt w:val="bullet"/>
      <w:lvlText w:val=""/>
      <w:lvlJc w:val="left"/>
      <w:pPr>
        <w:ind w:left="4403" w:hanging="360"/>
      </w:pPr>
      <w:rPr>
        <w:rFonts w:ascii="Wingdings" w:hAnsi="Wingdings" w:hint="default"/>
      </w:rPr>
    </w:lvl>
    <w:lvl w:ilvl="6" w:tplc="04250001" w:tentative="1">
      <w:start w:val="1"/>
      <w:numFmt w:val="bullet"/>
      <w:lvlText w:val=""/>
      <w:lvlJc w:val="left"/>
      <w:pPr>
        <w:ind w:left="5123" w:hanging="360"/>
      </w:pPr>
      <w:rPr>
        <w:rFonts w:ascii="Symbol" w:hAnsi="Symbol" w:hint="default"/>
      </w:rPr>
    </w:lvl>
    <w:lvl w:ilvl="7" w:tplc="04250003" w:tentative="1">
      <w:start w:val="1"/>
      <w:numFmt w:val="bullet"/>
      <w:lvlText w:val="o"/>
      <w:lvlJc w:val="left"/>
      <w:pPr>
        <w:ind w:left="5843" w:hanging="360"/>
      </w:pPr>
      <w:rPr>
        <w:rFonts w:ascii="Courier New" w:hAnsi="Courier New" w:cs="Courier New" w:hint="default"/>
      </w:rPr>
    </w:lvl>
    <w:lvl w:ilvl="8" w:tplc="04250005" w:tentative="1">
      <w:start w:val="1"/>
      <w:numFmt w:val="bullet"/>
      <w:lvlText w:val=""/>
      <w:lvlJc w:val="left"/>
      <w:pPr>
        <w:ind w:left="6563" w:hanging="360"/>
      </w:pPr>
      <w:rPr>
        <w:rFonts w:ascii="Wingdings" w:hAnsi="Wingdings" w:hint="default"/>
      </w:rPr>
    </w:lvl>
  </w:abstractNum>
  <w:abstractNum w:abstractNumId="3" w15:restartNumberingAfterBreak="0">
    <w:nsid w:val="0EBD2604"/>
    <w:multiLevelType w:val="hybridMultilevel"/>
    <w:tmpl w:val="B05419FE"/>
    <w:lvl w:ilvl="0" w:tplc="040C7EC4">
      <w:start w:val="1"/>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1CE2F1E"/>
    <w:multiLevelType w:val="hybridMultilevel"/>
    <w:tmpl w:val="CC14D52C"/>
    <w:lvl w:ilvl="0" w:tplc="040C7EC4">
      <w:start w:val="1"/>
      <w:numFmt w:val="bullet"/>
      <w:lvlText w:val="-"/>
      <w:lvlJc w:val="left"/>
      <w:pPr>
        <w:ind w:left="1210" w:hanging="360"/>
      </w:pPr>
      <w:rPr>
        <w:rFonts w:ascii="Calibri" w:eastAsia="Calibri" w:hAnsi="Calibri" w:cs="Calibri" w:hint="default"/>
        <w:b/>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6E6F07"/>
    <w:multiLevelType w:val="hybridMultilevel"/>
    <w:tmpl w:val="3F061FF4"/>
    <w:lvl w:ilvl="0" w:tplc="A74203C6">
      <w:start w:val="17"/>
      <w:numFmt w:val="bullet"/>
      <w:lvlText w:val="-"/>
      <w:lvlJc w:val="left"/>
      <w:pPr>
        <w:ind w:left="720" w:hanging="360"/>
      </w:pPr>
      <w:rPr>
        <w:rFonts w:ascii="Arial" w:eastAsiaTheme="minorEastAsia"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6932F9B"/>
    <w:multiLevelType w:val="hybridMultilevel"/>
    <w:tmpl w:val="7E3060A6"/>
    <w:lvl w:ilvl="0" w:tplc="7FC8A79C">
      <w:start w:val="17"/>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E34708B"/>
    <w:multiLevelType w:val="hybridMultilevel"/>
    <w:tmpl w:val="A1FE319C"/>
    <w:lvl w:ilvl="0" w:tplc="72E64B64">
      <w:start w:val="1"/>
      <w:numFmt w:val="bullet"/>
      <w:lvlText w:val=""/>
      <w:lvlJc w:val="left"/>
      <w:pPr>
        <w:ind w:left="360" w:hanging="360"/>
      </w:pPr>
      <w:rPr>
        <w:rFonts w:ascii="Wingdings" w:hAnsi="Wingdings" w:hint="default"/>
        <w:b/>
        <w:color w:val="C00000"/>
      </w:rPr>
    </w:lvl>
    <w:lvl w:ilvl="1" w:tplc="04250003">
      <w:start w:val="1"/>
      <w:numFmt w:val="bullet"/>
      <w:lvlText w:val="o"/>
      <w:lvlJc w:val="left"/>
      <w:pPr>
        <w:ind w:left="590" w:hanging="360"/>
      </w:pPr>
      <w:rPr>
        <w:rFonts w:ascii="Courier New" w:hAnsi="Courier New" w:cs="Courier New" w:hint="default"/>
      </w:rPr>
    </w:lvl>
    <w:lvl w:ilvl="2" w:tplc="04250005" w:tentative="1">
      <w:start w:val="1"/>
      <w:numFmt w:val="bullet"/>
      <w:lvlText w:val=""/>
      <w:lvlJc w:val="left"/>
      <w:pPr>
        <w:ind w:left="1310" w:hanging="360"/>
      </w:pPr>
      <w:rPr>
        <w:rFonts w:ascii="Wingdings" w:hAnsi="Wingdings" w:hint="default"/>
      </w:rPr>
    </w:lvl>
    <w:lvl w:ilvl="3" w:tplc="04250001" w:tentative="1">
      <w:start w:val="1"/>
      <w:numFmt w:val="bullet"/>
      <w:lvlText w:val=""/>
      <w:lvlJc w:val="left"/>
      <w:pPr>
        <w:ind w:left="2030" w:hanging="360"/>
      </w:pPr>
      <w:rPr>
        <w:rFonts w:ascii="Symbol" w:hAnsi="Symbol" w:hint="default"/>
      </w:rPr>
    </w:lvl>
    <w:lvl w:ilvl="4" w:tplc="04250003" w:tentative="1">
      <w:start w:val="1"/>
      <w:numFmt w:val="bullet"/>
      <w:lvlText w:val="o"/>
      <w:lvlJc w:val="left"/>
      <w:pPr>
        <w:ind w:left="2750" w:hanging="360"/>
      </w:pPr>
      <w:rPr>
        <w:rFonts w:ascii="Courier New" w:hAnsi="Courier New" w:cs="Courier New" w:hint="default"/>
      </w:rPr>
    </w:lvl>
    <w:lvl w:ilvl="5" w:tplc="04250005" w:tentative="1">
      <w:start w:val="1"/>
      <w:numFmt w:val="bullet"/>
      <w:lvlText w:val=""/>
      <w:lvlJc w:val="left"/>
      <w:pPr>
        <w:ind w:left="3470" w:hanging="360"/>
      </w:pPr>
      <w:rPr>
        <w:rFonts w:ascii="Wingdings" w:hAnsi="Wingdings" w:hint="default"/>
      </w:rPr>
    </w:lvl>
    <w:lvl w:ilvl="6" w:tplc="04250001" w:tentative="1">
      <w:start w:val="1"/>
      <w:numFmt w:val="bullet"/>
      <w:lvlText w:val=""/>
      <w:lvlJc w:val="left"/>
      <w:pPr>
        <w:ind w:left="4190" w:hanging="360"/>
      </w:pPr>
      <w:rPr>
        <w:rFonts w:ascii="Symbol" w:hAnsi="Symbol" w:hint="default"/>
      </w:rPr>
    </w:lvl>
    <w:lvl w:ilvl="7" w:tplc="04250003" w:tentative="1">
      <w:start w:val="1"/>
      <w:numFmt w:val="bullet"/>
      <w:lvlText w:val="o"/>
      <w:lvlJc w:val="left"/>
      <w:pPr>
        <w:ind w:left="4910" w:hanging="360"/>
      </w:pPr>
      <w:rPr>
        <w:rFonts w:ascii="Courier New" w:hAnsi="Courier New" w:cs="Courier New" w:hint="default"/>
      </w:rPr>
    </w:lvl>
    <w:lvl w:ilvl="8" w:tplc="04250005" w:tentative="1">
      <w:start w:val="1"/>
      <w:numFmt w:val="bullet"/>
      <w:lvlText w:val=""/>
      <w:lvlJc w:val="left"/>
      <w:pPr>
        <w:ind w:left="5630" w:hanging="360"/>
      </w:pPr>
      <w:rPr>
        <w:rFonts w:ascii="Wingdings" w:hAnsi="Wingdings" w:hint="default"/>
      </w:rPr>
    </w:lvl>
  </w:abstractNum>
  <w:abstractNum w:abstractNumId="8" w15:restartNumberingAfterBreak="0">
    <w:nsid w:val="2C463136"/>
    <w:multiLevelType w:val="hybridMultilevel"/>
    <w:tmpl w:val="4CF81C7C"/>
    <w:lvl w:ilvl="0" w:tplc="72E64B64">
      <w:start w:val="1"/>
      <w:numFmt w:val="bullet"/>
      <w:lvlText w:val=""/>
      <w:lvlJc w:val="left"/>
      <w:pPr>
        <w:ind w:left="720" w:hanging="360"/>
      </w:pPr>
      <w:rPr>
        <w:rFonts w:ascii="Wingdings" w:hAnsi="Wingdings" w:hint="default"/>
        <w:b/>
        <w:color w:val="C0000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E2E472D"/>
    <w:multiLevelType w:val="hybridMultilevel"/>
    <w:tmpl w:val="BF56C5D4"/>
    <w:lvl w:ilvl="0" w:tplc="F7B8CF26">
      <w:start w:val="1"/>
      <w:numFmt w:val="bullet"/>
      <w:lvlText w:val=""/>
      <w:lvlJc w:val="left"/>
      <w:pPr>
        <w:ind w:left="1210" w:hanging="360"/>
      </w:pPr>
      <w:rPr>
        <w:rFonts w:ascii="Wingdings" w:hAnsi="Wingdings" w:hint="default"/>
        <w:b/>
        <w:color w:val="35A51B"/>
      </w:rPr>
    </w:lvl>
    <w:lvl w:ilvl="1" w:tplc="04250003" w:tentative="1">
      <w:start w:val="1"/>
      <w:numFmt w:val="bullet"/>
      <w:lvlText w:val="o"/>
      <w:lvlJc w:val="left"/>
      <w:pPr>
        <w:ind w:left="1930" w:hanging="360"/>
      </w:pPr>
      <w:rPr>
        <w:rFonts w:ascii="Courier New" w:hAnsi="Courier New" w:cs="Courier New" w:hint="default"/>
      </w:rPr>
    </w:lvl>
    <w:lvl w:ilvl="2" w:tplc="04250005" w:tentative="1">
      <w:start w:val="1"/>
      <w:numFmt w:val="bullet"/>
      <w:lvlText w:val=""/>
      <w:lvlJc w:val="left"/>
      <w:pPr>
        <w:ind w:left="2650" w:hanging="360"/>
      </w:pPr>
      <w:rPr>
        <w:rFonts w:ascii="Wingdings" w:hAnsi="Wingdings" w:hint="default"/>
      </w:rPr>
    </w:lvl>
    <w:lvl w:ilvl="3" w:tplc="04250001" w:tentative="1">
      <w:start w:val="1"/>
      <w:numFmt w:val="bullet"/>
      <w:lvlText w:val=""/>
      <w:lvlJc w:val="left"/>
      <w:pPr>
        <w:ind w:left="3370" w:hanging="360"/>
      </w:pPr>
      <w:rPr>
        <w:rFonts w:ascii="Symbol" w:hAnsi="Symbol" w:hint="default"/>
      </w:rPr>
    </w:lvl>
    <w:lvl w:ilvl="4" w:tplc="04250003" w:tentative="1">
      <w:start w:val="1"/>
      <w:numFmt w:val="bullet"/>
      <w:lvlText w:val="o"/>
      <w:lvlJc w:val="left"/>
      <w:pPr>
        <w:ind w:left="4090" w:hanging="360"/>
      </w:pPr>
      <w:rPr>
        <w:rFonts w:ascii="Courier New" w:hAnsi="Courier New" w:cs="Courier New" w:hint="default"/>
      </w:rPr>
    </w:lvl>
    <w:lvl w:ilvl="5" w:tplc="04250005" w:tentative="1">
      <w:start w:val="1"/>
      <w:numFmt w:val="bullet"/>
      <w:lvlText w:val=""/>
      <w:lvlJc w:val="left"/>
      <w:pPr>
        <w:ind w:left="4810" w:hanging="360"/>
      </w:pPr>
      <w:rPr>
        <w:rFonts w:ascii="Wingdings" w:hAnsi="Wingdings" w:hint="default"/>
      </w:rPr>
    </w:lvl>
    <w:lvl w:ilvl="6" w:tplc="04250001" w:tentative="1">
      <w:start w:val="1"/>
      <w:numFmt w:val="bullet"/>
      <w:lvlText w:val=""/>
      <w:lvlJc w:val="left"/>
      <w:pPr>
        <w:ind w:left="5530" w:hanging="360"/>
      </w:pPr>
      <w:rPr>
        <w:rFonts w:ascii="Symbol" w:hAnsi="Symbol" w:hint="default"/>
      </w:rPr>
    </w:lvl>
    <w:lvl w:ilvl="7" w:tplc="04250003" w:tentative="1">
      <w:start w:val="1"/>
      <w:numFmt w:val="bullet"/>
      <w:lvlText w:val="o"/>
      <w:lvlJc w:val="left"/>
      <w:pPr>
        <w:ind w:left="6250" w:hanging="360"/>
      </w:pPr>
      <w:rPr>
        <w:rFonts w:ascii="Courier New" w:hAnsi="Courier New" w:cs="Courier New" w:hint="default"/>
      </w:rPr>
    </w:lvl>
    <w:lvl w:ilvl="8" w:tplc="04250005" w:tentative="1">
      <w:start w:val="1"/>
      <w:numFmt w:val="bullet"/>
      <w:lvlText w:val=""/>
      <w:lvlJc w:val="left"/>
      <w:pPr>
        <w:ind w:left="6970" w:hanging="360"/>
      </w:pPr>
      <w:rPr>
        <w:rFonts w:ascii="Wingdings" w:hAnsi="Wingdings" w:hint="default"/>
      </w:rPr>
    </w:lvl>
  </w:abstractNum>
  <w:abstractNum w:abstractNumId="10" w15:restartNumberingAfterBreak="0">
    <w:nsid w:val="31B81160"/>
    <w:multiLevelType w:val="hybridMultilevel"/>
    <w:tmpl w:val="8FAAE2DA"/>
    <w:lvl w:ilvl="0" w:tplc="A56E0C62">
      <w:start w:val="1"/>
      <w:numFmt w:val="bullet"/>
      <w:lvlText w:val=""/>
      <w:lvlJc w:val="left"/>
      <w:pPr>
        <w:ind w:left="720" w:hanging="360"/>
      </w:pPr>
      <w:rPr>
        <w:rFonts w:ascii="Wingdings" w:hAnsi="Wingdings" w:hint="default"/>
        <w:b/>
        <w:color w:val="2F5496" w:themeColor="accent1" w:themeShade="BF"/>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6DE21D9"/>
    <w:multiLevelType w:val="hybridMultilevel"/>
    <w:tmpl w:val="685CFD86"/>
    <w:lvl w:ilvl="0" w:tplc="516AA39E">
      <w:start w:val="1"/>
      <w:numFmt w:val="bullet"/>
      <w:lvlText w:val=""/>
      <w:lvlJc w:val="left"/>
      <w:pPr>
        <w:ind w:left="720" w:hanging="360"/>
      </w:pPr>
      <w:rPr>
        <w:rFonts w:ascii="Wingdings" w:hAnsi="Wingdings" w:hint="default"/>
        <w:b/>
        <w:color w:val="1F3864" w:themeColor="accent1" w:themeShade="8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40717994"/>
    <w:multiLevelType w:val="hybridMultilevel"/>
    <w:tmpl w:val="C7B0300C"/>
    <w:lvl w:ilvl="0" w:tplc="040C7EC4">
      <w:start w:val="1"/>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47E02E4B"/>
    <w:multiLevelType w:val="hybridMultilevel"/>
    <w:tmpl w:val="51580A62"/>
    <w:lvl w:ilvl="0" w:tplc="9FB8C25A">
      <w:start w:val="1"/>
      <w:numFmt w:val="bullet"/>
      <w:lvlText w:val=""/>
      <w:lvlJc w:val="left"/>
      <w:pPr>
        <w:ind w:left="720" w:hanging="360"/>
      </w:pPr>
      <w:rPr>
        <w:rFonts w:ascii="Wingdings" w:hAnsi="Wingdings" w:hint="default"/>
        <w:b/>
        <w:color w:val="4472C4" w:themeColor="accent1"/>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9A760DA"/>
    <w:multiLevelType w:val="multilevel"/>
    <w:tmpl w:val="D226B23E"/>
    <w:lvl w:ilvl="0">
      <w:start w:val="1"/>
      <w:numFmt w:val="decimal"/>
      <w:lvlText w:val="%1."/>
      <w:lvlJc w:val="left"/>
      <w:pPr>
        <w:ind w:left="720" w:hanging="360"/>
      </w:pPr>
      <w:rPr>
        <w:rFonts w:hint="default"/>
        <w:b w:val="0"/>
        <w:bCs w:val="0"/>
        <w:sz w:val="22"/>
        <w:szCs w:val="22"/>
      </w:rPr>
    </w:lvl>
    <w:lvl w:ilvl="1">
      <w:start w:val="1"/>
      <w:numFmt w:val="decimal"/>
      <w:pStyle w:val="Heading2"/>
      <w:lvlText w:val="%1.%2."/>
      <w:lvlJc w:val="left"/>
      <w:pPr>
        <w:ind w:left="1080" w:hanging="720"/>
      </w:pPr>
      <w:rPr>
        <w:rFonts w:hint="default"/>
        <w:b w:val="0"/>
        <w:bCs w:val="0"/>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160" w:hanging="1800"/>
      </w:pPr>
      <w:rPr>
        <w:rFonts w:hint="default"/>
      </w:rPr>
    </w:lvl>
  </w:abstractNum>
  <w:abstractNum w:abstractNumId="15" w15:restartNumberingAfterBreak="0">
    <w:nsid w:val="4D2131EC"/>
    <w:multiLevelType w:val="hybridMultilevel"/>
    <w:tmpl w:val="C95C6788"/>
    <w:lvl w:ilvl="0" w:tplc="72E64B64">
      <w:start w:val="1"/>
      <w:numFmt w:val="bullet"/>
      <w:lvlText w:val=""/>
      <w:lvlJc w:val="left"/>
      <w:pPr>
        <w:ind w:left="1210" w:hanging="360"/>
      </w:pPr>
      <w:rPr>
        <w:rFonts w:ascii="Wingdings" w:hAnsi="Wingdings" w:hint="default"/>
        <w:b/>
        <w:color w:val="C0000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4E20662C"/>
    <w:multiLevelType w:val="hybridMultilevel"/>
    <w:tmpl w:val="7012ED5A"/>
    <w:lvl w:ilvl="0" w:tplc="ACC6B564">
      <w:start w:val="17"/>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53663F3A"/>
    <w:multiLevelType w:val="hybridMultilevel"/>
    <w:tmpl w:val="B7FA7F46"/>
    <w:lvl w:ilvl="0" w:tplc="68666BE4">
      <w:start w:val="1"/>
      <w:numFmt w:val="bullet"/>
      <w:lvlText w:val="•"/>
      <w:lvlJc w:val="left"/>
      <w:pPr>
        <w:ind w:left="720" w:hanging="360"/>
      </w:pPr>
      <w:rPr>
        <w:rFonts w:ascii="Calibri" w:eastAsia="Calibri" w:hAnsi="Calibri" w:cs="Calibri" w:hint="default"/>
        <w:b w:val="0"/>
        <w:i w:val="0"/>
        <w:strike w:val="0"/>
        <w:dstrike w:val="0"/>
        <w:color w:val="000000"/>
        <w:sz w:val="20"/>
        <w:szCs w:val="20"/>
        <w:u w:val="none" w:color="000000"/>
        <w:bdr w:val="none" w:sz="0" w:space="0" w:color="auto"/>
        <w:shd w:val="clear" w:color="auto" w:fill="auto"/>
        <w:vertAlign w:val="baseline"/>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54394B09"/>
    <w:multiLevelType w:val="hybridMultilevel"/>
    <w:tmpl w:val="7E04BBD4"/>
    <w:lvl w:ilvl="0" w:tplc="66089C38">
      <w:start w:val="1"/>
      <w:numFmt w:val="bullet"/>
      <w:lvlText w:val="—"/>
      <w:lvlJc w:val="left"/>
      <w:pPr>
        <w:ind w:left="720" w:hanging="360"/>
      </w:pPr>
      <w:rPr>
        <w:rFonts w:ascii="Calibri" w:eastAsia="Calibri" w:hAnsi="Calibri" w:hint="default"/>
        <w:b w:val="0"/>
        <w:i w:val="0"/>
        <w:strike w:val="0"/>
        <w:dstrike w:val="0"/>
        <w:color w:val="000000"/>
        <w:sz w:val="20"/>
        <w:szCs w:val="20"/>
        <w:u w:val="none" w:color="000000"/>
        <w:bdr w:val="none" w:sz="0" w:space="0" w:color="auto"/>
        <w:shd w:val="clear" w:color="auto" w:fill="auto"/>
        <w:vertAlign w:val="baseline"/>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57244FF4"/>
    <w:multiLevelType w:val="hybridMultilevel"/>
    <w:tmpl w:val="68EED1C6"/>
    <w:lvl w:ilvl="0" w:tplc="DEE0C202">
      <w:start w:val="17"/>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59AC709B"/>
    <w:multiLevelType w:val="hybridMultilevel"/>
    <w:tmpl w:val="DF0C613C"/>
    <w:lvl w:ilvl="0" w:tplc="D800F342">
      <w:start w:val="1"/>
      <w:numFmt w:val="bullet"/>
      <w:lvlText w:val=""/>
      <w:lvlJc w:val="left"/>
      <w:pPr>
        <w:ind w:left="720" w:hanging="360"/>
      </w:pPr>
      <w:rPr>
        <w:rFonts w:ascii="Wingdings" w:hAnsi="Wingdings" w:hint="default"/>
        <w:b/>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5E8552DB"/>
    <w:multiLevelType w:val="hybridMultilevel"/>
    <w:tmpl w:val="AD729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B84C39"/>
    <w:multiLevelType w:val="hybridMultilevel"/>
    <w:tmpl w:val="EBC21696"/>
    <w:lvl w:ilvl="0" w:tplc="72E64B64">
      <w:start w:val="1"/>
      <w:numFmt w:val="bullet"/>
      <w:lvlText w:val=""/>
      <w:lvlJc w:val="left"/>
      <w:pPr>
        <w:ind w:left="803" w:hanging="360"/>
      </w:pPr>
      <w:rPr>
        <w:rFonts w:ascii="Wingdings" w:hAnsi="Wingdings" w:hint="default"/>
        <w:b/>
        <w:color w:val="C00000"/>
      </w:rPr>
    </w:lvl>
    <w:lvl w:ilvl="1" w:tplc="04250003" w:tentative="1">
      <w:start w:val="1"/>
      <w:numFmt w:val="bullet"/>
      <w:lvlText w:val="o"/>
      <w:lvlJc w:val="left"/>
      <w:pPr>
        <w:ind w:left="1523" w:hanging="360"/>
      </w:pPr>
      <w:rPr>
        <w:rFonts w:ascii="Courier New" w:hAnsi="Courier New" w:cs="Courier New" w:hint="default"/>
      </w:rPr>
    </w:lvl>
    <w:lvl w:ilvl="2" w:tplc="04250005" w:tentative="1">
      <w:start w:val="1"/>
      <w:numFmt w:val="bullet"/>
      <w:lvlText w:val=""/>
      <w:lvlJc w:val="left"/>
      <w:pPr>
        <w:ind w:left="2243" w:hanging="360"/>
      </w:pPr>
      <w:rPr>
        <w:rFonts w:ascii="Wingdings" w:hAnsi="Wingdings" w:hint="default"/>
      </w:rPr>
    </w:lvl>
    <w:lvl w:ilvl="3" w:tplc="04250001" w:tentative="1">
      <w:start w:val="1"/>
      <w:numFmt w:val="bullet"/>
      <w:lvlText w:val=""/>
      <w:lvlJc w:val="left"/>
      <w:pPr>
        <w:ind w:left="2963" w:hanging="360"/>
      </w:pPr>
      <w:rPr>
        <w:rFonts w:ascii="Symbol" w:hAnsi="Symbol" w:hint="default"/>
      </w:rPr>
    </w:lvl>
    <w:lvl w:ilvl="4" w:tplc="04250003" w:tentative="1">
      <w:start w:val="1"/>
      <w:numFmt w:val="bullet"/>
      <w:lvlText w:val="o"/>
      <w:lvlJc w:val="left"/>
      <w:pPr>
        <w:ind w:left="3683" w:hanging="360"/>
      </w:pPr>
      <w:rPr>
        <w:rFonts w:ascii="Courier New" w:hAnsi="Courier New" w:cs="Courier New" w:hint="default"/>
      </w:rPr>
    </w:lvl>
    <w:lvl w:ilvl="5" w:tplc="04250005" w:tentative="1">
      <w:start w:val="1"/>
      <w:numFmt w:val="bullet"/>
      <w:lvlText w:val=""/>
      <w:lvlJc w:val="left"/>
      <w:pPr>
        <w:ind w:left="4403" w:hanging="360"/>
      </w:pPr>
      <w:rPr>
        <w:rFonts w:ascii="Wingdings" w:hAnsi="Wingdings" w:hint="default"/>
      </w:rPr>
    </w:lvl>
    <w:lvl w:ilvl="6" w:tplc="04250001" w:tentative="1">
      <w:start w:val="1"/>
      <w:numFmt w:val="bullet"/>
      <w:lvlText w:val=""/>
      <w:lvlJc w:val="left"/>
      <w:pPr>
        <w:ind w:left="5123" w:hanging="360"/>
      </w:pPr>
      <w:rPr>
        <w:rFonts w:ascii="Symbol" w:hAnsi="Symbol" w:hint="default"/>
      </w:rPr>
    </w:lvl>
    <w:lvl w:ilvl="7" w:tplc="04250003" w:tentative="1">
      <w:start w:val="1"/>
      <w:numFmt w:val="bullet"/>
      <w:lvlText w:val="o"/>
      <w:lvlJc w:val="left"/>
      <w:pPr>
        <w:ind w:left="5843" w:hanging="360"/>
      </w:pPr>
      <w:rPr>
        <w:rFonts w:ascii="Courier New" w:hAnsi="Courier New" w:cs="Courier New" w:hint="default"/>
      </w:rPr>
    </w:lvl>
    <w:lvl w:ilvl="8" w:tplc="04250005" w:tentative="1">
      <w:start w:val="1"/>
      <w:numFmt w:val="bullet"/>
      <w:lvlText w:val=""/>
      <w:lvlJc w:val="left"/>
      <w:pPr>
        <w:ind w:left="6563" w:hanging="360"/>
      </w:pPr>
      <w:rPr>
        <w:rFonts w:ascii="Wingdings" w:hAnsi="Wingdings" w:hint="default"/>
      </w:rPr>
    </w:lvl>
  </w:abstractNum>
  <w:abstractNum w:abstractNumId="23" w15:restartNumberingAfterBreak="0">
    <w:nsid w:val="649D23B9"/>
    <w:multiLevelType w:val="multilevel"/>
    <w:tmpl w:val="D4A8F234"/>
    <w:lvl w:ilvl="0">
      <w:start w:val="1"/>
      <w:numFmt w:val="decimal"/>
      <w:lvlText w:val="%1."/>
      <w:lvlJc w:val="left"/>
      <w:pPr>
        <w:ind w:left="580" w:hanging="461"/>
      </w:pPr>
      <w:rPr>
        <w:rFonts w:asciiTheme="minorBidi" w:eastAsia="Verdana" w:hAnsiTheme="minorBidi" w:cstheme="minorBidi" w:hint="default"/>
        <w:b/>
        <w:bCs/>
        <w:i w:val="0"/>
        <w:iCs w:val="0"/>
        <w:spacing w:val="-1"/>
        <w:w w:val="100"/>
        <w:sz w:val="18"/>
        <w:szCs w:val="18"/>
        <w:lang w:val="et-EE" w:eastAsia="en-US" w:bidi="ar-SA"/>
      </w:rPr>
    </w:lvl>
    <w:lvl w:ilvl="1">
      <w:start w:val="1"/>
      <w:numFmt w:val="decimal"/>
      <w:lvlText w:val="%1.%2."/>
      <w:lvlJc w:val="left"/>
      <w:pPr>
        <w:ind w:left="119" w:hanging="893"/>
      </w:pPr>
      <w:rPr>
        <w:rFonts w:ascii="Arial" w:eastAsia="Verdana" w:hAnsi="Arial" w:cs="Arial" w:hint="default"/>
        <w:b w:val="0"/>
        <w:bCs w:val="0"/>
        <w:i w:val="0"/>
        <w:iCs w:val="0"/>
        <w:spacing w:val="-4"/>
        <w:w w:val="100"/>
        <w:sz w:val="18"/>
        <w:szCs w:val="18"/>
        <w:lang w:val="et-EE" w:eastAsia="en-US" w:bidi="ar-SA"/>
      </w:rPr>
    </w:lvl>
    <w:lvl w:ilvl="2">
      <w:start w:val="1"/>
      <w:numFmt w:val="decimal"/>
      <w:lvlText w:val="%1.%2.%3."/>
      <w:lvlJc w:val="left"/>
      <w:pPr>
        <w:ind w:left="1636" w:hanging="1517"/>
      </w:pPr>
      <w:rPr>
        <w:rFonts w:ascii="Arial" w:eastAsia="Arial" w:hAnsi="Arial" w:cs="Arial" w:hint="default"/>
        <w:b w:val="0"/>
        <w:bCs w:val="0"/>
        <w:i w:val="0"/>
        <w:iCs w:val="0"/>
        <w:spacing w:val="-2"/>
        <w:w w:val="99"/>
        <w:sz w:val="18"/>
        <w:szCs w:val="18"/>
        <w:lang w:val="et-EE" w:eastAsia="en-US" w:bidi="ar-SA"/>
      </w:rPr>
    </w:lvl>
    <w:lvl w:ilvl="3">
      <w:numFmt w:val="bullet"/>
      <w:lvlText w:val=""/>
      <w:lvlJc w:val="left"/>
      <w:pPr>
        <w:ind w:left="839" w:hanging="360"/>
      </w:pPr>
      <w:rPr>
        <w:rFonts w:ascii="Symbol" w:eastAsia="Symbol" w:hAnsi="Symbol" w:cs="Symbol" w:hint="default"/>
        <w:b w:val="0"/>
        <w:bCs w:val="0"/>
        <w:i w:val="0"/>
        <w:iCs w:val="0"/>
        <w:w w:val="100"/>
        <w:sz w:val="18"/>
        <w:szCs w:val="18"/>
        <w:lang w:val="et-EE" w:eastAsia="en-US" w:bidi="ar-SA"/>
      </w:rPr>
    </w:lvl>
    <w:lvl w:ilvl="4">
      <w:numFmt w:val="bullet"/>
      <w:lvlText w:val="o"/>
      <w:lvlJc w:val="left"/>
      <w:pPr>
        <w:ind w:left="1559" w:hanging="360"/>
      </w:pPr>
      <w:rPr>
        <w:rFonts w:ascii="Courier New" w:eastAsia="Courier New" w:hAnsi="Courier New" w:cs="Courier New" w:hint="default"/>
        <w:b w:val="0"/>
        <w:bCs w:val="0"/>
        <w:i w:val="0"/>
        <w:iCs w:val="0"/>
        <w:w w:val="100"/>
        <w:sz w:val="18"/>
        <w:szCs w:val="18"/>
        <w:lang w:val="et-EE" w:eastAsia="en-US" w:bidi="ar-SA"/>
      </w:rPr>
    </w:lvl>
    <w:lvl w:ilvl="5">
      <w:numFmt w:val="bullet"/>
      <w:lvlText w:val="•"/>
      <w:lvlJc w:val="left"/>
      <w:pPr>
        <w:ind w:left="1640" w:hanging="360"/>
      </w:pPr>
      <w:rPr>
        <w:rFonts w:hint="default"/>
        <w:lang w:val="et-EE" w:eastAsia="en-US" w:bidi="ar-SA"/>
      </w:rPr>
    </w:lvl>
    <w:lvl w:ilvl="6">
      <w:numFmt w:val="bullet"/>
      <w:lvlText w:val="•"/>
      <w:lvlJc w:val="left"/>
      <w:pPr>
        <w:ind w:left="3207" w:hanging="360"/>
      </w:pPr>
      <w:rPr>
        <w:rFonts w:hint="default"/>
        <w:lang w:val="et-EE" w:eastAsia="en-US" w:bidi="ar-SA"/>
      </w:rPr>
    </w:lvl>
    <w:lvl w:ilvl="7">
      <w:numFmt w:val="bullet"/>
      <w:lvlText w:val="•"/>
      <w:lvlJc w:val="left"/>
      <w:pPr>
        <w:ind w:left="4775" w:hanging="360"/>
      </w:pPr>
      <w:rPr>
        <w:rFonts w:hint="default"/>
        <w:lang w:val="et-EE" w:eastAsia="en-US" w:bidi="ar-SA"/>
      </w:rPr>
    </w:lvl>
    <w:lvl w:ilvl="8">
      <w:numFmt w:val="bullet"/>
      <w:lvlText w:val="•"/>
      <w:lvlJc w:val="left"/>
      <w:pPr>
        <w:ind w:left="6343" w:hanging="360"/>
      </w:pPr>
      <w:rPr>
        <w:rFonts w:hint="default"/>
        <w:lang w:val="et-EE" w:eastAsia="en-US" w:bidi="ar-SA"/>
      </w:rPr>
    </w:lvl>
  </w:abstractNum>
  <w:abstractNum w:abstractNumId="24" w15:restartNumberingAfterBreak="0">
    <w:nsid w:val="65DF771B"/>
    <w:multiLevelType w:val="hybridMultilevel"/>
    <w:tmpl w:val="AEFA5E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6AAB7FDD"/>
    <w:multiLevelType w:val="hybridMultilevel"/>
    <w:tmpl w:val="FCD8AA54"/>
    <w:lvl w:ilvl="0" w:tplc="CB3C5E40">
      <w:start w:val="1"/>
      <w:numFmt w:val="bullet"/>
      <w:lvlText w:val="!"/>
      <w:lvlJc w:val="left"/>
      <w:pPr>
        <w:ind w:left="720" w:hanging="360"/>
      </w:pPr>
      <w:rPr>
        <w:rFonts w:ascii="Bernard MT Condensed" w:hAnsi="Bernard MT Condensed" w:hint="default"/>
        <w:b/>
        <w:color w:val="C45911" w:themeColor="accent2" w:themeShade="BF"/>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7FA1262D"/>
    <w:multiLevelType w:val="hybridMultilevel"/>
    <w:tmpl w:val="7046902C"/>
    <w:lvl w:ilvl="0" w:tplc="68666BE4">
      <w:start w:val="1"/>
      <w:numFmt w:val="bullet"/>
      <w:lvlText w:val="•"/>
      <w:lvlJc w:val="left"/>
      <w:pPr>
        <w:ind w:left="7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5C636F2">
      <w:start w:val="1"/>
      <w:numFmt w:val="bullet"/>
      <w:lvlText w:val="o"/>
      <w:lvlJc w:val="left"/>
      <w:pPr>
        <w:ind w:left="19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18A753C">
      <w:start w:val="1"/>
      <w:numFmt w:val="bullet"/>
      <w:lvlText w:val="▪"/>
      <w:lvlJc w:val="left"/>
      <w:pPr>
        <w:ind w:left="26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880E182">
      <w:start w:val="1"/>
      <w:numFmt w:val="bullet"/>
      <w:lvlText w:val="•"/>
      <w:lvlJc w:val="left"/>
      <w:pPr>
        <w:ind w:left="33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A48878">
      <w:start w:val="1"/>
      <w:numFmt w:val="bullet"/>
      <w:lvlText w:val="o"/>
      <w:lvlJc w:val="left"/>
      <w:pPr>
        <w:ind w:left="40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82C76A6">
      <w:start w:val="1"/>
      <w:numFmt w:val="bullet"/>
      <w:lvlText w:val="▪"/>
      <w:lvlJc w:val="left"/>
      <w:pPr>
        <w:ind w:left="48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322FDBE">
      <w:start w:val="1"/>
      <w:numFmt w:val="bullet"/>
      <w:lvlText w:val="•"/>
      <w:lvlJc w:val="left"/>
      <w:pPr>
        <w:ind w:left="55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36AE40A">
      <w:start w:val="1"/>
      <w:numFmt w:val="bullet"/>
      <w:lvlText w:val="o"/>
      <w:lvlJc w:val="left"/>
      <w:pPr>
        <w:ind w:left="62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6B0D3D0">
      <w:start w:val="1"/>
      <w:numFmt w:val="bullet"/>
      <w:lvlText w:val="▪"/>
      <w:lvlJc w:val="left"/>
      <w:pPr>
        <w:ind w:left="69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459183084">
    <w:abstractNumId w:val="26"/>
  </w:num>
  <w:num w:numId="2" w16cid:durableId="886067902">
    <w:abstractNumId w:val="9"/>
  </w:num>
  <w:num w:numId="3" w16cid:durableId="334500522">
    <w:abstractNumId w:val="15"/>
  </w:num>
  <w:num w:numId="4" w16cid:durableId="1914465619">
    <w:abstractNumId w:val="25"/>
  </w:num>
  <w:num w:numId="5" w16cid:durableId="436949099">
    <w:abstractNumId w:val="20"/>
  </w:num>
  <w:num w:numId="6" w16cid:durableId="2072845778">
    <w:abstractNumId w:val="17"/>
  </w:num>
  <w:num w:numId="7" w16cid:durableId="454375228">
    <w:abstractNumId w:val="3"/>
  </w:num>
  <w:num w:numId="8" w16cid:durableId="1028481517">
    <w:abstractNumId w:val="13"/>
  </w:num>
  <w:num w:numId="9" w16cid:durableId="61409476">
    <w:abstractNumId w:val="10"/>
  </w:num>
  <w:num w:numId="10" w16cid:durableId="849831269">
    <w:abstractNumId w:val="11"/>
  </w:num>
  <w:num w:numId="11" w16cid:durableId="1518157107">
    <w:abstractNumId w:val="18"/>
  </w:num>
  <w:num w:numId="12" w16cid:durableId="1042897407">
    <w:abstractNumId w:val="21"/>
  </w:num>
  <w:num w:numId="13" w16cid:durableId="1752122104">
    <w:abstractNumId w:val="0"/>
  </w:num>
  <w:num w:numId="14" w16cid:durableId="404302011">
    <w:abstractNumId w:val="0"/>
    <w:lvlOverride w:ilvl="0">
      <w:startOverride w:val="1"/>
    </w:lvlOverride>
  </w:num>
  <w:num w:numId="15" w16cid:durableId="1426805398">
    <w:abstractNumId w:val="12"/>
  </w:num>
  <w:num w:numId="16" w16cid:durableId="972827102">
    <w:abstractNumId w:val="4"/>
  </w:num>
  <w:num w:numId="17" w16cid:durableId="409546630">
    <w:abstractNumId w:val="5"/>
  </w:num>
  <w:num w:numId="18" w16cid:durableId="1284118509">
    <w:abstractNumId w:val="6"/>
  </w:num>
  <w:num w:numId="19" w16cid:durableId="2021081053">
    <w:abstractNumId w:val="16"/>
  </w:num>
  <w:num w:numId="20" w16cid:durableId="604460629">
    <w:abstractNumId w:val="19"/>
  </w:num>
  <w:num w:numId="21" w16cid:durableId="468013358">
    <w:abstractNumId w:val="22"/>
  </w:num>
  <w:num w:numId="22" w16cid:durableId="1330714645">
    <w:abstractNumId w:val="2"/>
  </w:num>
  <w:num w:numId="23" w16cid:durableId="1643122724">
    <w:abstractNumId w:val="8"/>
  </w:num>
  <w:num w:numId="24" w16cid:durableId="1569146737">
    <w:abstractNumId w:val="7"/>
  </w:num>
  <w:num w:numId="25" w16cid:durableId="1159005587">
    <w:abstractNumId w:val="23"/>
  </w:num>
  <w:num w:numId="26" w16cid:durableId="1210456505">
    <w:abstractNumId w:val="1"/>
  </w:num>
  <w:num w:numId="27" w16cid:durableId="215942575">
    <w:abstractNumId w:val="14"/>
  </w:num>
  <w:num w:numId="28" w16cid:durableId="201826237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AD6"/>
    <w:rsid w:val="000032AD"/>
    <w:rsid w:val="00006205"/>
    <w:rsid w:val="00011799"/>
    <w:rsid w:val="000132A0"/>
    <w:rsid w:val="00017572"/>
    <w:rsid w:val="00022735"/>
    <w:rsid w:val="0003312E"/>
    <w:rsid w:val="000341E1"/>
    <w:rsid w:val="000369D0"/>
    <w:rsid w:val="000427ED"/>
    <w:rsid w:val="00045E96"/>
    <w:rsid w:val="00051418"/>
    <w:rsid w:val="00053C49"/>
    <w:rsid w:val="00061060"/>
    <w:rsid w:val="00064DD8"/>
    <w:rsid w:val="00066F1F"/>
    <w:rsid w:val="00073BA6"/>
    <w:rsid w:val="00075FF9"/>
    <w:rsid w:val="00086C77"/>
    <w:rsid w:val="00087F54"/>
    <w:rsid w:val="00095FA3"/>
    <w:rsid w:val="000A13EB"/>
    <w:rsid w:val="000A3C4F"/>
    <w:rsid w:val="000A785E"/>
    <w:rsid w:val="000B13B4"/>
    <w:rsid w:val="000B24AA"/>
    <w:rsid w:val="000C3CBC"/>
    <w:rsid w:val="000C574E"/>
    <w:rsid w:val="000C7903"/>
    <w:rsid w:val="000C7F9E"/>
    <w:rsid w:val="000D01BC"/>
    <w:rsid w:val="000D6F63"/>
    <w:rsid w:val="000E04A5"/>
    <w:rsid w:val="000E1912"/>
    <w:rsid w:val="000E2778"/>
    <w:rsid w:val="000E46B2"/>
    <w:rsid w:val="0010317D"/>
    <w:rsid w:val="0010331B"/>
    <w:rsid w:val="0010712E"/>
    <w:rsid w:val="00111FFE"/>
    <w:rsid w:val="001240F1"/>
    <w:rsid w:val="00136BD9"/>
    <w:rsid w:val="001408EA"/>
    <w:rsid w:val="0014125C"/>
    <w:rsid w:val="001417A8"/>
    <w:rsid w:val="00151395"/>
    <w:rsid w:val="0015688C"/>
    <w:rsid w:val="00172408"/>
    <w:rsid w:val="001749A7"/>
    <w:rsid w:val="00177CD8"/>
    <w:rsid w:val="001816D8"/>
    <w:rsid w:val="00184639"/>
    <w:rsid w:val="001A460C"/>
    <w:rsid w:val="001A5DA4"/>
    <w:rsid w:val="001A5E9A"/>
    <w:rsid w:val="001B0416"/>
    <w:rsid w:val="001B0640"/>
    <w:rsid w:val="001B1E52"/>
    <w:rsid w:val="001B228B"/>
    <w:rsid w:val="001C43CD"/>
    <w:rsid w:val="001D1EE1"/>
    <w:rsid w:val="001D3DCB"/>
    <w:rsid w:val="001D4B9B"/>
    <w:rsid w:val="001D751A"/>
    <w:rsid w:val="001E3F7D"/>
    <w:rsid w:val="001E4337"/>
    <w:rsid w:val="001E7D58"/>
    <w:rsid w:val="001F2C45"/>
    <w:rsid w:val="001F4D7F"/>
    <w:rsid w:val="001F5429"/>
    <w:rsid w:val="001F58DB"/>
    <w:rsid w:val="001F68A8"/>
    <w:rsid w:val="00201487"/>
    <w:rsid w:val="0021102D"/>
    <w:rsid w:val="00214693"/>
    <w:rsid w:val="00223AB0"/>
    <w:rsid w:val="00227B0B"/>
    <w:rsid w:val="00227F1F"/>
    <w:rsid w:val="00232C45"/>
    <w:rsid w:val="00256101"/>
    <w:rsid w:val="0025613B"/>
    <w:rsid w:val="002621A2"/>
    <w:rsid w:val="0026401F"/>
    <w:rsid w:val="00264445"/>
    <w:rsid w:val="00270613"/>
    <w:rsid w:val="0028417C"/>
    <w:rsid w:val="00287C9E"/>
    <w:rsid w:val="00291A39"/>
    <w:rsid w:val="002A3DB2"/>
    <w:rsid w:val="002A438C"/>
    <w:rsid w:val="002A5E9B"/>
    <w:rsid w:val="002B210B"/>
    <w:rsid w:val="002B48AD"/>
    <w:rsid w:val="002B5400"/>
    <w:rsid w:val="002B5441"/>
    <w:rsid w:val="002C0966"/>
    <w:rsid w:val="002D60AD"/>
    <w:rsid w:val="002F3755"/>
    <w:rsid w:val="002F668B"/>
    <w:rsid w:val="00305D47"/>
    <w:rsid w:val="00313BB6"/>
    <w:rsid w:val="00321735"/>
    <w:rsid w:val="0032316E"/>
    <w:rsid w:val="0032444A"/>
    <w:rsid w:val="00331BA7"/>
    <w:rsid w:val="0034401D"/>
    <w:rsid w:val="00344DC3"/>
    <w:rsid w:val="00345B0A"/>
    <w:rsid w:val="00350221"/>
    <w:rsid w:val="003509D2"/>
    <w:rsid w:val="00350B90"/>
    <w:rsid w:val="00352A71"/>
    <w:rsid w:val="00355A3F"/>
    <w:rsid w:val="003727F9"/>
    <w:rsid w:val="00373334"/>
    <w:rsid w:val="00384A5E"/>
    <w:rsid w:val="00387D67"/>
    <w:rsid w:val="003954A4"/>
    <w:rsid w:val="003A3FDD"/>
    <w:rsid w:val="003B4F62"/>
    <w:rsid w:val="003B4F64"/>
    <w:rsid w:val="003B5290"/>
    <w:rsid w:val="003C13A0"/>
    <w:rsid w:val="003C6C5F"/>
    <w:rsid w:val="003D1B75"/>
    <w:rsid w:val="003E3F20"/>
    <w:rsid w:val="003F02B2"/>
    <w:rsid w:val="003F4D79"/>
    <w:rsid w:val="0040476C"/>
    <w:rsid w:val="00405D02"/>
    <w:rsid w:val="00410A26"/>
    <w:rsid w:val="00412661"/>
    <w:rsid w:val="00412C9D"/>
    <w:rsid w:val="00414A45"/>
    <w:rsid w:val="004252C7"/>
    <w:rsid w:val="004254EC"/>
    <w:rsid w:val="00433DEA"/>
    <w:rsid w:val="00434D87"/>
    <w:rsid w:val="004476BA"/>
    <w:rsid w:val="00452501"/>
    <w:rsid w:val="00457AA8"/>
    <w:rsid w:val="00461D74"/>
    <w:rsid w:val="0047020D"/>
    <w:rsid w:val="00481CE9"/>
    <w:rsid w:val="00487FFA"/>
    <w:rsid w:val="00493D33"/>
    <w:rsid w:val="00494A9D"/>
    <w:rsid w:val="004A551F"/>
    <w:rsid w:val="004B18BC"/>
    <w:rsid w:val="004B2CC3"/>
    <w:rsid w:val="004C1539"/>
    <w:rsid w:val="004D4E1F"/>
    <w:rsid w:val="004D777E"/>
    <w:rsid w:val="004E6F83"/>
    <w:rsid w:val="004F6285"/>
    <w:rsid w:val="004F67A0"/>
    <w:rsid w:val="00513F82"/>
    <w:rsid w:val="00520C23"/>
    <w:rsid w:val="00530921"/>
    <w:rsid w:val="00531E48"/>
    <w:rsid w:val="0054672C"/>
    <w:rsid w:val="00547B9B"/>
    <w:rsid w:val="00551701"/>
    <w:rsid w:val="00551AB3"/>
    <w:rsid w:val="00553863"/>
    <w:rsid w:val="00556567"/>
    <w:rsid w:val="00563002"/>
    <w:rsid w:val="00563200"/>
    <w:rsid w:val="00566820"/>
    <w:rsid w:val="00576298"/>
    <w:rsid w:val="00576A41"/>
    <w:rsid w:val="0057757E"/>
    <w:rsid w:val="00582C7C"/>
    <w:rsid w:val="00597E98"/>
    <w:rsid w:val="005A571E"/>
    <w:rsid w:val="005A7FF8"/>
    <w:rsid w:val="005B0D44"/>
    <w:rsid w:val="005B18CC"/>
    <w:rsid w:val="005B4404"/>
    <w:rsid w:val="005B5BF5"/>
    <w:rsid w:val="005B5C46"/>
    <w:rsid w:val="005B6AD6"/>
    <w:rsid w:val="005C7084"/>
    <w:rsid w:val="005C7933"/>
    <w:rsid w:val="005D5168"/>
    <w:rsid w:val="005D6F6D"/>
    <w:rsid w:val="005F1573"/>
    <w:rsid w:val="005F21F5"/>
    <w:rsid w:val="005F6CAC"/>
    <w:rsid w:val="00611531"/>
    <w:rsid w:val="0062084D"/>
    <w:rsid w:val="0062263E"/>
    <w:rsid w:val="006236BD"/>
    <w:rsid w:val="00626A12"/>
    <w:rsid w:val="00627EAC"/>
    <w:rsid w:val="00632F9C"/>
    <w:rsid w:val="006362B5"/>
    <w:rsid w:val="0063664C"/>
    <w:rsid w:val="00636741"/>
    <w:rsid w:val="00652E63"/>
    <w:rsid w:val="00673AB5"/>
    <w:rsid w:val="006830EA"/>
    <w:rsid w:val="00690B3B"/>
    <w:rsid w:val="006A014B"/>
    <w:rsid w:val="006A5C37"/>
    <w:rsid w:val="006B46C0"/>
    <w:rsid w:val="006B766A"/>
    <w:rsid w:val="006C10E0"/>
    <w:rsid w:val="006D6D35"/>
    <w:rsid w:val="006E46BD"/>
    <w:rsid w:val="006E61CA"/>
    <w:rsid w:val="006F29B7"/>
    <w:rsid w:val="006F76D4"/>
    <w:rsid w:val="00703FA6"/>
    <w:rsid w:val="00704CF8"/>
    <w:rsid w:val="007050B1"/>
    <w:rsid w:val="007055FA"/>
    <w:rsid w:val="00705EE3"/>
    <w:rsid w:val="00706882"/>
    <w:rsid w:val="007068CB"/>
    <w:rsid w:val="00711BCC"/>
    <w:rsid w:val="00713943"/>
    <w:rsid w:val="0073135D"/>
    <w:rsid w:val="00740286"/>
    <w:rsid w:val="00740F29"/>
    <w:rsid w:val="007562A4"/>
    <w:rsid w:val="00760127"/>
    <w:rsid w:val="00771F54"/>
    <w:rsid w:val="007907D8"/>
    <w:rsid w:val="00795027"/>
    <w:rsid w:val="00797954"/>
    <w:rsid w:val="007A0AEA"/>
    <w:rsid w:val="007A25B4"/>
    <w:rsid w:val="007A2FA0"/>
    <w:rsid w:val="007A5EBC"/>
    <w:rsid w:val="007B1B19"/>
    <w:rsid w:val="007B2686"/>
    <w:rsid w:val="007B75D1"/>
    <w:rsid w:val="007C0097"/>
    <w:rsid w:val="007C06D1"/>
    <w:rsid w:val="007D1E9B"/>
    <w:rsid w:val="007D1FF5"/>
    <w:rsid w:val="007D7DAB"/>
    <w:rsid w:val="007D7F7F"/>
    <w:rsid w:val="007E5FD9"/>
    <w:rsid w:val="007F5547"/>
    <w:rsid w:val="008039F4"/>
    <w:rsid w:val="00807010"/>
    <w:rsid w:val="00807CD5"/>
    <w:rsid w:val="008105F2"/>
    <w:rsid w:val="00814C94"/>
    <w:rsid w:val="00823D11"/>
    <w:rsid w:val="00824864"/>
    <w:rsid w:val="00826BAF"/>
    <w:rsid w:val="008359D2"/>
    <w:rsid w:val="00836AF8"/>
    <w:rsid w:val="0084148B"/>
    <w:rsid w:val="00841F42"/>
    <w:rsid w:val="00874995"/>
    <w:rsid w:val="00875617"/>
    <w:rsid w:val="0088601B"/>
    <w:rsid w:val="008874B4"/>
    <w:rsid w:val="00895827"/>
    <w:rsid w:val="008A0CB6"/>
    <w:rsid w:val="008A17C1"/>
    <w:rsid w:val="008A39EB"/>
    <w:rsid w:val="008A7377"/>
    <w:rsid w:val="008B444F"/>
    <w:rsid w:val="008C07BA"/>
    <w:rsid w:val="008C0900"/>
    <w:rsid w:val="008C5248"/>
    <w:rsid w:val="008C568C"/>
    <w:rsid w:val="008D7287"/>
    <w:rsid w:val="008D7FC6"/>
    <w:rsid w:val="008E272D"/>
    <w:rsid w:val="008E78DE"/>
    <w:rsid w:val="008F1ABC"/>
    <w:rsid w:val="008F5CC7"/>
    <w:rsid w:val="008F7983"/>
    <w:rsid w:val="0092338A"/>
    <w:rsid w:val="00927419"/>
    <w:rsid w:val="0093054D"/>
    <w:rsid w:val="00934895"/>
    <w:rsid w:val="009350AF"/>
    <w:rsid w:val="009452B8"/>
    <w:rsid w:val="0096307D"/>
    <w:rsid w:val="00963A23"/>
    <w:rsid w:val="0097041A"/>
    <w:rsid w:val="009769CA"/>
    <w:rsid w:val="00983635"/>
    <w:rsid w:val="00993DE2"/>
    <w:rsid w:val="009B06B9"/>
    <w:rsid w:val="009B1D21"/>
    <w:rsid w:val="009B33C6"/>
    <w:rsid w:val="009B3439"/>
    <w:rsid w:val="009B3B67"/>
    <w:rsid w:val="009C3CEF"/>
    <w:rsid w:val="009C3DFF"/>
    <w:rsid w:val="009C4949"/>
    <w:rsid w:val="009C56E0"/>
    <w:rsid w:val="009F554E"/>
    <w:rsid w:val="009F7466"/>
    <w:rsid w:val="00A0269A"/>
    <w:rsid w:val="00A20C70"/>
    <w:rsid w:val="00A23AEA"/>
    <w:rsid w:val="00A260FA"/>
    <w:rsid w:val="00A346B4"/>
    <w:rsid w:val="00A41742"/>
    <w:rsid w:val="00A53841"/>
    <w:rsid w:val="00A55760"/>
    <w:rsid w:val="00A57B1F"/>
    <w:rsid w:val="00A71EE6"/>
    <w:rsid w:val="00A83034"/>
    <w:rsid w:val="00A86DCA"/>
    <w:rsid w:val="00A87B7F"/>
    <w:rsid w:val="00A95BAC"/>
    <w:rsid w:val="00A974A7"/>
    <w:rsid w:val="00AC6DBD"/>
    <w:rsid w:val="00AD55D1"/>
    <w:rsid w:val="00AE007A"/>
    <w:rsid w:val="00AE454A"/>
    <w:rsid w:val="00AF0202"/>
    <w:rsid w:val="00AF1E0E"/>
    <w:rsid w:val="00AF3162"/>
    <w:rsid w:val="00B0395B"/>
    <w:rsid w:val="00B13080"/>
    <w:rsid w:val="00B23FF2"/>
    <w:rsid w:val="00B31EDF"/>
    <w:rsid w:val="00B372ED"/>
    <w:rsid w:val="00B43FCF"/>
    <w:rsid w:val="00B615FB"/>
    <w:rsid w:val="00B621F6"/>
    <w:rsid w:val="00B637D6"/>
    <w:rsid w:val="00B718E9"/>
    <w:rsid w:val="00B72A15"/>
    <w:rsid w:val="00B8228B"/>
    <w:rsid w:val="00B87FDC"/>
    <w:rsid w:val="00B935EB"/>
    <w:rsid w:val="00BA4D84"/>
    <w:rsid w:val="00BA52A1"/>
    <w:rsid w:val="00BA59E9"/>
    <w:rsid w:val="00BC00CA"/>
    <w:rsid w:val="00BC6F3B"/>
    <w:rsid w:val="00BC7C63"/>
    <w:rsid w:val="00BE0332"/>
    <w:rsid w:val="00BE07B4"/>
    <w:rsid w:val="00BE475E"/>
    <w:rsid w:val="00BE63D0"/>
    <w:rsid w:val="00BF3A74"/>
    <w:rsid w:val="00BF4E04"/>
    <w:rsid w:val="00C03E6D"/>
    <w:rsid w:val="00C04A56"/>
    <w:rsid w:val="00C26F7F"/>
    <w:rsid w:val="00C30464"/>
    <w:rsid w:val="00C37D0A"/>
    <w:rsid w:val="00C414BB"/>
    <w:rsid w:val="00C4244A"/>
    <w:rsid w:val="00C43CFD"/>
    <w:rsid w:val="00C47B58"/>
    <w:rsid w:val="00C60F0C"/>
    <w:rsid w:val="00C6377E"/>
    <w:rsid w:val="00C64B76"/>
    <w:rsid w:val="00C80247"/>
    <w:rsid w:val="00C869AE"/>
    <w:rsid w:val="00C9454E"/>
    <w:rsid w:val="00CA49BA"/>
    <w:rsid w:val="00CA7850"/>
    <w:rsid w:val="00CB06C9"/>
    <w:rsid w:val="00CC1F22"/>
    <w:rsid w:val="00CC6C92"/>
    <w:rsid w:val="00CD19B7"/>
    <w:rsid w:val="00CD630C"/>
    <w:rsid w:val="00CD7029"/>
    <w:rsid w:val="00CE4372"/>
    <w:rsid w:val="00CE78C2"/>
    <w:rsid w:val="00CF0D3E"/>
    <w:rsid w:val="00CF2110"/>
    <w:rsid w:val="00CF59F7"/>
    <w:rsid w:val="00D06BD2"/>
    <w:rsid w:val="00D10538"/>
    <w:rsid w:val="00D31F00"/>
    <w:rsid w:val="00D3356D"/>
    <w:rsid w:val="00D34053"/>
    <w:rsid w:val="00D40D7B"/>
    <w:rsid w:val="00D50C11"/>
    <w:rsid w:val="00D5165C"/>
    <w:rsid w:val="00D5498D"/>
    <w:rsid w:val="00D6242F"/>
    <w:rsid w:val="00D8184B"/>
    <w:rsid w:val="00D83743"/>
    <w:rsid w:val="00D90426"/>
    <w:rsid w:val="00D941D6"/>
    <w:rsid w:val="00DA5E93"/>
    <w:rsid w:val="00DB22DD"/>
    <w:rsid w:val="00DB40FB"/>
    <w:rsid w:val="00DB7FB9"/>
    <w:rsid w:val="00DC3B72"/>
    <w:rsid w:val="00DC538C"/>
    <w:rsid w:val="00DC6C56"/>
    <w:rsid w:val="00DF46B7"/>
    <w:rsid w:val="00DF51A9"/>
    <w:rsid w:val="00E0404E"/>
    <w:rsid w:val="00E166D1"/>
    <w:rsid w:val="00E20B3C"/>
    <w:rsid w:val="00E20D18"/>
    <w:rsid w:val="00E27639"/>
    <w:rsid w:val="00E338E3"/>
    <w:rsid w:val="00E33D56"/>
    <w:rsid w:val="00E33DBC"/>
    <w:rsid w:val="00E348B4"/>
    <w:rsid w:val="00E34AB1"/>
    <w:rsid w:val="00E351A1"/>
    <w:rsid w:val="00E4437C"/>
    <w:rsid w:val="00E47FA7"/>
    <w:rsid w:val="00E55714"/>
    <w:rsid w:val="00E63ECF"/>
    <w:rsid w:val="00E738CD"/>
    <w:rsid w:val="00E7422B"/>
    <w:rsid w:val="00E758B3"/>
    <w:rsid w:val="00EA49A1"/>
    <w:rsid w:val="00EC014D"/>
    <w:rsid w:val="00EC7433"/>
    <w:rsid w:val="00EC7849"/>
    <w:rsid w:val="00EE0EE2"/>
    <w:rsid w:val="00EE306C"/>
    <w:rsid w:val="00EF57D1"/>
    <w:rsid w:val="00F059D5"/>
    <w:rsid w:val="00F14BF7"/>
    <w:rsid w:val="00F15734"/>
    <w:rsid w:val="00F25D2D"/>
    <w:rsid w:val="00F260C3"/>
    <w:rsid w:val="00F32401"/>
    <w:rsid w:val="00F360A2"/>
    <w:rsid w:val="00F37BF4"/>
    <w:rsid w:val="00F4071F"/>
    <w:rsid w:val="00F6285E"/>
    <w:rsid w:val="00F70857"/>
    <w:rsid w:val="00F71818"/>
    <w:rsid w:val="00F90123"/>
    <w:rsid w:val="00F92710"/>
    <w:rsid w:val="00F945E6"/>
    <w:rsid w:val="00FA14DD"/>
    <w:rsid w:val="00FB12BC"/>
    <w:rsid w:val="00FB1AB4"/>
    <w:rsid w:val="00FB2CFC"/>
    <w:rsid w:val="00FB3144"/>
    <w:rsid w:val="00FB51D4"/>
    <w:rsid w:val="00FB52A3"/>
    <w:rsid w:val="00FB5F0A"/>
    <w:rsid w:val="00FC05BB"/>
    <w:rsid w:val="00FC2BAB"/>
    <w:rsid w:val="00FD5EA3"/>
    <w:rsid w:val="00FE3933"/>
    <w:rsid w:val="00FE5E13"/>
    <w:rsid w:val="00FE6F58"/>
    <w:rsid w:val="00FF0EDD"/>
    <w:rsid w:val="00FF7731"/>
    <w:rsid w:val="00FF7E53"/>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6E961"/>
  <w15:docId w15:val="{11205F83-BC66-4B31-98FB-81B6EF22D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2">
    <w:name w:val="heading 2"/>
    <w:basedOn w:val="Normal"/>
    <w:next w:val="Normal"/>
    <w:link w:val="Heading2Char"/>
    <w:autoRedefine/>
    <w:uiPriority w:val="9"/>
    <w:unhideWhenUsed/>
    <w:qFormat/>
    <w:rsid w:val="00493D33"/>
    <w:pPr>
      <w:keepNext/>
      <w:keepLines/>
      <w:numPr>
        <w:ilvl w:val="1"/>
        <w:numId w:val="27"/>
      </w:numPr>
      <w:tabs>
        <w:tab w:val="left" w:pos="567"/>
      </w:tabs>
      <w:spacing w:before="120" w:after="120"/>
      <w:ind w:left="567" w:hanging="567"/>
      <w:jc w:val="both"/>
      <w:outlineLvl w:val="1"/>
    </w:pPr>
    <w:rPr>
      <w:rFonts w:ascii="Arial" w:eastAsiaTheme="majorEastAsia" w:hAnsi="Arial" w:cs="Arial"/>
      <w:noProof/>
      <w:color w:val="425563"/>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166D1"/>
    <w:pPr>
      <w:tabs>
        <w:tab w:val="center" w:pos="4536"/>
        <w:tab w:val="right" w:pos="9072"/>
      </w:tabs>
      <w:spacing w:after="0" w:line="240" w:lineRule="auto"/>
    </w:pPr>
  </w:style>
  <w:style w:type="character" w:customStyle="1" w:styleId="HeaderChar">
    <w:name w:val="Header Char"/>
    <w:basedOn w:val="DefaultParagraphFont"/>
    <w:link w:val="Header"/>
    <w:uiPriority w:val="99"/>
    <w:rsid w:val="00E166D1"/>
    <w:rPr>
      <w:rFonts w:ascii="Calibri" w:eastAsia="Calibri" w:hAnsi="Calibri" w:cs="Calibri"/>
      <w:color w:val="000000"/>
    </w:rPr>
  </w:style>
  <w:style w:type="paragraph" w:styleId="Footer">
    <w:name w:val="footer"/>
    <w:basedOn w:val="Normal"/>
    <w:link w:val="FooterChar"/>
    <w:uiPriority w:val="99"/>
    <w:unhideWhenUsed/>
    <w:rsid w:val="00E166D1"/>
    <w:pPr>
      <w:tabs>
        <w:tab w:val="center" w:pos="4536"/>
        <w:tab w:val="right" w:pos="9072"/>
      </w:tabs>
      <w:spacing w:after="0" w:line="240" w:lineRule="auto"/>
    </w:pPr>
  </w:style>
  <w:style w:type="character" w:customStyle="1" w:styleId="FooterChar">
    <w:name w:val="Footer Char"/>
    <w:basedOn w:val="DefaultParagraphFont"/>
    <w:link w:val="Footer"/>
    <w:uiPriority w:val="99"/>
    <w:rsid w:val="00E166D1"/>
    <w:rPr>
      <w:rFonts w:ascii="Calibri" w:eastAsia="Calibri" w:hAnsi="Calibri" w:cs="Calibri"/>
      <w:color w:val="000000"/>
    </w:rPr>
  </w:style>
  <w:style w:type="table" w:styleId="TableGrid0">
    <w:name w:val="Table Grid"/>
    <w:basedOn w:val="TableNormal"/>
    <w:uiPriority w:val="39"/>
    <w:rsid w:val="00E16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56E0"/>
    <w:pPr>
      <w:spacing w:after="120" w:line="288" w:lineRule="auto"/>
      <w:ind w:left="720"/>
      <w:contextualSpacing/>
      <w:jc w:val="both"/>
    </w:pPr>
    <w:rPr>
      <w:rFonts w:ascii="Arial" w:eastAsia="Times New Roman" w:hAnsi="Arial" w:cs="Arial"/>
      <w:snapToGrid w:val="0"/>
      <w:color w:val="auto"/>
      <w:sz w:val="20"/>
      <w:lang w:eastAsia="en-US"/>
    </w:rPr>
  </w:style>
  <w:style w:type="paragraph" w:styleId="BalloonText">
    <w:name w:val="Balloon Text"/>
    <w:basedOn w:val="Normal"/>
    <w:link w:val="BalloonTextChar"/>
    <w:uiPriority w:val="99"/>
    <w:semiHidden/>
    <w:unhideWhenUsed/>
    <w:rsid w:val="002B48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48AD"/>
    <w:rPr>
      <w:rFonts w:ascii="Segoe UI" w:eastAsia="Calibri" w:hAnsi="Segoe UI" w:cs="Segoe UI"/>
      <w:color w:val="000000"/>
      <w:sz w:val="18"/>
      <w:szCs w:val="18"/>
    </w:rPr>
  </w:style>
  <w:style w:type="character" w:styleId="CommentReference">
    <w:name w:val="annotation reference"/>
    <w:basedOn w:val="DefaultParagraphFont"/>
    <w:uiPriority w:val="99"/>
    <w:semiHidden/>
    <w:unhideWhenUsed/>
    <w:rsid w:val="008F1ABC"/>
    <w:rPr>
      <w:sz w:val="16"/>
      <w:szCs w:val="16"/>
    </w:rPr>
  </w:style>
  <w:style w:type="paragraph" w:styleId="CommentText">
    <w:name w:val="annotation text"/>
    <w:basedOn w:val="Normal"/>
    <w:link w:val="CommentTextChar"/>
    <w:uiPriority w:val="99"/>
    <w:semiHidden/>
    <w:unhideWhenUsed/>
    <w:rsid w:val="008F1ABC"/>
    <w:pPr>
      <w:spacing w:line="240" w:lineRule="auto"/>
    </w:pPr>
    <w:rPr>
      <w:sz w:val="20"/>
      <w:szCs w:val="20"/>
    </w:rPr>
  </w:style>
  <w:style w:type="character" w:customStyle="1" w:styleId="CommentTextChar">
    <w:name w:val="Comment Text Char"/>
    <w:basedOn w:val="DefaultParagraphFont"/>
    <w:link w:val="CommentText"/>
    <w:uiPriority w:val="99"/>
    <w:semiHidden/>
    <w:rsid w:val="008F1ABC"/>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8F1ABC"/>
    <w:rPr>
      <w:b/>
      <w:bCs/>
    </w:rPr>
  </w:style>
  <w:style w:type="character" w:customStyle="1" w:styleId="CommentSubjectChar">
    <w:name w:val="Comment Subject Char"/>
    <w:basedOn w:val="CommentTextChar"/>
    <w:link w:val="CommentSubject"/>
    <w:uiPriority w:val="99"/>
    <w:semiHidden/>
    <w:rsid w:val="008F1ABC"/>
    <w:rPr>
      <w:rFonts w:ascii="Calibri" w:eastAsia="Calibri" w:hAnsi="Calibri" w:cs="Calibri"/>
      <w:b/>
      <w:bCs/>
      <w:color w:val="000000"/>
      <w:sz w:val="20"/>
      <w:szCs w:val="20"/>
    </w:rPr>
  </w:style>
  <w:style w:type="paragraph" w:customStyle="1" w:styleId="Default">
    <w:name w:val="Default"/>
    <w:rsid w:val="00627EAC"/>
    <w:pPr>
      <w:autoSpaceDE w:val="0"/>
      <w:autoSpaceDN w:val="0"/>
      <w:adjustRightInd w:val="0"/>
      <w:spacing w:after="0" w:line="240" w:lineRule="auto"/>
    </w:pPr>
    <w:rPr>
      <w:rFonts w:ascii="Humanist 77 7 BT" w:hAnsi="Humanist 77 7 BT" w:cs="Humanist 77 7 BT"/>
      <w:color w:val="000000"/>
      <w:sz w:val="24"/>
      <w:szCs w:val="24"/>
      <w:lang w:val="en-US"/>
    </w:rPr>
  </w:style>
  <w:style w:type="paragraph" w:styleId="ListBullet">
    <w:name w:val="List Bullet"/>
    <w:basedOn w:val="Normal"/>
    <w:uiPriority w:val="99"/>
    <w:unhideWhenUsed/>
    <w:rsid w:val="00531E48"/>
    <w:pPr>
      <w:numPr>
        <w:numId w:val="13"/>
      </w:numPr>
      <w:contextualSpacing/>
    </w:pPr>
  </w:style>
  <w:style w:type="paragraph" w:customStyle="1" w:styleId="Pa8">
    <w:name w:val="Pa8"/>
    <w:basedOn w:val="Default"/>
    <w:next w:val="Default"/>
    <w:uiPriority w:val="99"/>
    <w:rsid w:val="00531E48"/>
    <w:pPr>
      <w:spacing w:line="197" w:lineRule="atLeast"/>
    </w:pPr>
    <w:rPr>
      <w:rFonts w:ascii="Myriad Pro" w:hAnsi="Myriad Pro" w:cstheme="minorBidi"/>
      <w:color w:val="auto"/>
    </w:rPr>
  </w:style>
  <w:style w:type="paragraph" w:customStyle="1" w:styleId="Pa9">
    <w:name w:val="Pa9"/>
    <w:basedOn w:val="Default"/>
    <w:next w:val="Default"/>
    <w:uiPriority w:val="99"/>
    <w:rsid w:val="00531E48"/>
    <w:pPr>
      <w:spacing w:line="197" w:lineRule="atLeast"/>
    </w:pPr>
    <w:rPr>
      <w:rFonts w:ascii="Myriad Pro" w:hAnsi="Myriad Pro" w:cstheme="minorBidi"/>
      <w:color w:val="auto"/>
    </w:rPr>
  </w:style>
  <w:style w:type="character" w:customStyle="1" w:styleId="A1">
    <w:name w:val="A1"/>
    <w:uiPriority w:val="99"/>
    <w:rsid w:val="00531E48"/>
    <w:rPr>
      <w:rFonts w:cs="Humanist 77 7 BT"/>
      <w:color w:val="000000"/>
      <w:sz w:val="15"/>
      <w:szCs w:val="15"/>
    </w:rPr>
  </w:style>
  <w:style w:type="paragraph" w:styleId="Revision">
    <w:name w:val="Revision"/>
    <w:hidden/>
    <w:uiPriority w:val="99"/>
    <w:semiHidden/>
    <w:rsid w:val="004C1539"/>
    <w:pPr>
      <w:spacing w:after="0" w:line="240" w:lineRule="auto"/>
    </w:pPr>
    <w:rPr>
      <w:rFonts w:ascii="Calibri" w:eastAsia="Calibri" w:hAnsi="Calibri" w:cs="Calibri"/>
      <w:color w:val="000000"/>
    </w:rPr>
  </w:style>
  <w:style w:type="character" w:customStyle="1" w:styleId="Heading2Char">
    <w:name w:val="Heading 2 Char"/>
    <w:basedOn w:val="DefaultParagraphFont"/>
    <w:link w:val="Heading2"/>
    <w:uiPriority w:val="9"/>
    <w:rsid w:val="00493D33"/>
    <w:rPr>
      <w:rFonts w:ascii="Arial" w:eastAsiaTheme="majorEastAsia" w:hAnsi="Arial" w:cs="Arial"/>
      <w:noProof/>
      <w:color w:val="42556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04206">
      <w:bodyDiv w:val="1"/>
      <w:marLeft w:val="0"/>
      <w:marRight w:val="0"/>
      <w:marTop w:val="0"/>
      <w:marBottom w:val="0"/>
      <w:divBdr>
        <w:top w:val="none" w:sz="0" w:space="0" w:color="auto"/>
        <w:left w:val="none" w:sz="0" w:space="0" w:color="auto"/>
        <w:bottom w:val="none" w:sz="0" w:space="0" w:color="auto"/>
        <w:right w:val="none" w:sz="0" w:space="0" w:color="auto"/>
      </w:divBdr>
    </w:div>
    <w:div w:id="693002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D0FFF81987D84AA045F72033D1D391" ma:contentTypeVersion="11" ma:contentTypeDescription="Create a new document." ma:contentTypeScope="" ma:versionID="4c5a831c717e71b9caf7a4567549ffb6">
  <xsd:schema xmlns:xsd="http://www.w3.org/2001/XMLSchema" xmlns:xs="http://www.w3.org/2001/XMLSchema" xmlns:p="http://schemas.microsoft.com/office/2006/metadata/properties" xmlns:ns2="359cb6cf-65c1-48ae-89ee-f08f0d778fca" xmlns:ns3="d7e8082b-febe-4e1e-a0d9-f9ac1e171d3e" targetNamespace="http://schemas.microsoft.com/office/2006/metadata/properties" ma:root="true" ma:fieldsID="623ae56b10419167047c44649ebad247" ns2:_="" ns3:_="">
    <xsd:import namespace="359cb6cf-65c1-48ae-89ee-f08f0d778fca"/>
    <xsd:import namespace="d7e8082b-febe-4e1e-a0d9-f9ac1e171d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9cb6cf-65c1-48ae-89ee-f08f0d778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caf2221-2e0d-4b4e-84fb-7763fd0e414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e8082b-febe-4e1e-a0d9-f9ac1e171d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e76b4e5-839e-44a0-8c8c-76ae54bbf083}" ma:internalName="TaxCatchAll" ma:showField="CatchAllData" ma:web="d7e8082b-febe-4e1e-a0d9-f9ac1e171d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7e8082b-febe-4e1e-a0d9-f9ac1e171d3e" xsi:nil="true"/>
    <lcf76f155ced4ddcb4097134ff3c332f xmlns="359cb6cf-65c1-48ae-89ee-f08f0d778fc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8C1C1-A063-4D94-8F3A-53E92A553329}">
  <ds:schemaRefs>
    <ds:schemaRef ds:uri="http://schemas.microsoft.com/sharepoint/v3/contenttype/forms"/>
  </ds:schemaRefs>
</ds:datastoreItem>
</file>

<file path=customXml/itemProps2.xml><?xml version="1.0" encoding="utf-8"?>
<ds:datastoreItem xmlns:ds="http://schemas.openxmlformats.org/officeDocument/2006/customXml" ds:itemID="{EB8FC071-95FC-45E9-810F-40DD68F3F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9cb6cf-65c1-48ae-89ee-f08f0d778fca"/>
    <ds:schemaRef ds:uri="d7e8082b-febe-4e1e-a0d9-f9ac1e171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D73368-F80B-4E13-92F1-E6CE07E1959F}">
  <ds:schemaRefs>
    <ds:schemaRef ds:uri="http://schemas.microsoft.com/office/2006/metadata/properties"/>
    <ds:schemaRef ds:uri="http://schemas.microsoft.com/office/infopath/2007/PartnerControls"/>
    <ds:schemaRef ds:uri="d7e8082b-febe-4e1e-a0d9-f9ac1e171d3e"/>
    <ds:schemaRef ds:uri="359cb6cf-65c1-48ae-89ee-f08f0d778fca"/>
  </ds:schemaRefs>
</ds:datastoreItem>
</file>

<file path=customXml/itemProps4.xml><?xml version="1.0" encoding="utf-8"?>
<ds:datastoreItem xmlns:ds="http://schemas.openxmlformats.org/officeDocument/2006/customXml" ds:itemID="{89B30E95-F3A7-4522-888C-771270E36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764</Words>
  <Characters>4434</Characters>
  <Application>Microsoft Office Word</Application>
  <DocSecurity>0</DocSecurity>
  <Lines>36</Lines>
  <Paragraphs>10</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Gjensidige ASA</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Minimaalselt ajakohastatud vastavalt 01.09.2026 üldtingimustele</dc:subject>
  <dc:creator>Lauri Potsepp</dc:creator>
  <cp:lastModifiedBy>Marta Valguta</cp:lastModifiedBy>
  <cp:revision>2</cp:revision>
  <cp:lastPrinted>2021-10-06T05:08:00Z</cp:lastPrinted>
  <dcterms:created xsi:type="dcterms:W3CDTF">2026-09-02T14:20:00Z</dcterms:created>
  <dcterms:modified xsi:type="dcterms:W3CDTF">2026-09-02T14:20:00Z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ContentTypeId">
    <vt:lpwstr>0x0101009DD0FFF81987D84AA045F72033D1D391</vt:lpwstr>
  </property>
</Properties>
</file>